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0C" w:rsidRDefault="00F5030C">
      <w:pPr>
        <w:pStyle w:val="a3"/>
        <w:ind w:left="1458"/>
        <w:rPr>
          <w:sz w:val="20"/>
        </w:rPr>
      </w:pPr>
    </w:p>
    <w:p w:rsidR="00B877AB" w:rsidRPr="00177048" w:rsidRDefault="00B877AB" w:rsidP="00B877AB">
      <w:pPr>
        <w:tabs>
          <w:tab w:val="left" w:pos="142"/>
          <w:tab w:val="left" w:pos="426"/>
        </w:tabs>
        <w:jc w:val="center"/>
        <w:rPr>
          <w:b/>
          <w:sz w:val="32"/>
          <w:szCs w:val="32"/>
        </w:rPr>
      </w:pPr>
      <w:r w:rsidRPr="00177048">
        <w:rPr>
          <w:b/>
          <w:sz w:val="32"/>
          <w:szCs w:val="32"/>
        </w:rPr>
        <w:t>муниципальное автономное общеобразовательное учреждение</w:t>
      </w:r>
    </w:p>
    <w:p w:rsidR="00B877AB" w:rsidRPr="00177048" w:rsidRDefault="00B877AB" w:rsidP="00B877AB">
      <w:pPr>
        <w:tabs>
          <w:tab w:val="left" w:pos="1560"/>
        </w:tabs>
        <w:jc w:val="center"/>
        <w:rPr>
          <w:b/>
          <w:sz w:val="32"/>
          <w:szCs w:val="32"/>
        </w:rPr>
      </w:pPr>
      <w:r w:rsidRPr="00177048">
        <w:rPr>
          <w:b/>
          <w:sz w:val="32"/>
          <w:szCs w:val="32"/>
        </w:rPr>
        <w:t>«</w:t>
      </w:r>
      <w:proofErr w:type="spellStart"/>
      <w:r w:rsidRPr="00177048">
        <w:rPr>
          <w:b/>
          <w:sz w:val="32"/>
          <w:szCs w:val="32"/>
        </w:rPr>
        <w:t>Григоровская</w:t>
      </w:r>
      <w:proofErr w:type="spellEnd"/>
      <w:r w:rsidRPr="00177048">
        <w:rPr>
          <w:b/>
          <w:sz w:val="32"/>
          <w:szCs w:val="32"/>
        </w:rPr>
        <w:t xml:space="preserve"> основная общеобразовательная школа»</w:t>
      </w: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4785"/>
        <w:gridCol w:w="4855"/>
      </w:tblGrid>
      <w:tr w:rsidR="00982638" w:rsidRPr="003D37D4" w:rsidTr="004C4372">
        <w:tc>
          <w:tcPr>
            <w:tcW w:w="4785" w:type="dxa"/>
          </w:tcPr>
          <w:p w:rsidR="00982638" w:rsidRPr="003D37D4" w:rsidRDefault="00982638" w:rsidP="004C4372">
            <w:pPr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</w:p>
          <w:p w:rsidR="00982638" w:rsidRPr="00717A6E" w:rsidRDefault="00982638" w:rsidP="004C4372">
            <w:pPr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  <w:r w:rsidRPr="00717A6E">
              <w:rPr>
                <w:rFonts w:eastAsia="Arial Unicode MS" w:cs="Arial Unicode MS"/>
                <w:b/>
                <w:szCs w:val="24"/>
                <w:lang w:eastAsia="ar-SA" w:bidi="ru-RU"/>
              </w:rPr>
              <w:t>Рассмотрено и согласовано</w:t>
            </w:r>
          </w:p>
          <w:p w:rsidR="00982638" w:rsidRPr="00717A6E" w:rsidRDefault="00982638" w:rsidP="004C4372">
            <w:pPr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  <w:r w:rsidRPr="00717A6E">
              <w:rPr>
                <w:rFonts w:eastAsia="Arial Unicode MS" w:cs="Arial Unicode MS"/>
                <w:b/>
                <w:szCs w:val="24"/>
                <w:lang w:eastAsia="ar-SA" w:bidi="ru-RU"/>
              </w:rPr>
              <w:t>на заседании Педагогического совета</w:t>
            </w:r>
          </w:p>
          <w:p w:rsidR="00982638" w:rsidRPr="003D37D4" w:rsidRDefault="00982638" w:rsidP="004C4372">
            <w:pPr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  <w:r w:rsidRPr="003D37D4">
              <w:rPr>
                <w:rFonts w:eastAsia="Arial Unicode MS" w:cs="Arial Unicode MS"/>
                <w:b/>
                <w:szCs w:val="24"/>
                <w:lang w:eastAsia="ar-SA" w:bidi="ru-RU"/>
              </w:rPr>
              <w:t>Протокол № 8 от «28» 08  2024 г.</w:t>
            </w:r>
          </w:p>
        </w:tc>
        <w:tc>
          <w:tcPr>
            <w:tcW w:w="4855" w:type="dxa"/>
          </w:tcPr>
          <w:p w:rsidR="00982638" w:rsidRPr="003D37D4" w:rsidRDefault="00982638" w:rsidP="004C4372">
            <w:pPr>
              <w:rPr>
                <w:rFonts w:eastAsia="Arial Unicode MS" w:cs="Arial Unicode MS"/>
                <w:lang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szCs w:val="24"/>
                <w:lang w:eastAsia="ru-RU" w:bidi="ru-RU"/>
              </w:rPr>
            </w:pPr>
          </w:p>
          <w:p w:rsidR="00982638" w:rsidRPr="003D37D4" w:rsidRDefault="00982638" w:rsidP="004C4372">
            <w:pPr>
              <w:jc w:val="right"/>
              <w:rPr>
                <w:rFonts w:eastAsia="Arial Unicode MS" w:cs="Arial Unicode MS"/>
                <w:b/>
                <w:szCs w:val="24"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>УТВЕРЖДЕНО</w:t>
            </w:r>
          </w:p>
          <w:p w:rsidR="00982638" w:rsidRPr="003D37D4" w:rsidRDefault="00982638" w:rsidP="004C4372">
            <w:pPr>
              <w:jc w:val="right"/>
              <w:rPr>
                <w:rFonts w:eastAsia="Arial Unicode MS" w:cs="Arial Unicode MS"/>
                <w:b/>
                <w:szCs w:val="24"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 xml:space="preserve">Приказом № </w:t>
            </w:r>
            <w:proofErr w:type="gramStart"/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>29  от</w:t>
            </w:r>
            <w:proofErr w:type="gramEnd"/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 xml:space="preserve"> 28.08.2024 г.</w:t>
            </w:r>
          </w:p>
          <w:p w:rsidR="00982638" w:rsidRPr="003D37D4" w:rsidRDefault="00982638" w:rsidP="004C4372">
            <w:pPr>
              <w:rPr>
                <w:rFonts w:eastAsia="Arial Unicode MS" w:cs="Arial Unicode MS"/>
                <w:b/>
                <w:szCs w:val="24"/>
                <w:lang w:eastAsia="ru-RU"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lang w:eastAsia="ru-RU"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lang w:eastAsia="ru-RU"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lang w:eastAsia="ru-RU"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lang w:eastAsia="ru-RU"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lang w:eastAsia="ru-RU"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lang w:eastAsia="ru-RU"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lang w:eastAsia="ru-RU" w:bidi="ru-RU"/>
              </w:rPr>
            </w:pPr>
          </w:p>
          <w:p w:rsidR="00982638" w:rsidRPr="003D37D4" w:rsidRDefault="00982638" w:rsidP="004C4372">
            <w:pPr>
              <w:rPr>
                <w:rFonts w:eastAsia="Arial Unicode MS" w:cs="Arial Unicode MS"/>
                <w:lang w:eastAsia="ru-RU" w:bidi="ru-RU"/>
              </w:rPr>
            </w:pPr>
          </w:p>
        </w:tc>
      </w:tr>
    </w:tbl>
    <w:p w:rsidR="00B877AB" w:rsidRDefault="00B877AB" w:rsidP="00B877AB">
      <w:pPr>
        <w:suppressAutoHyphens/>
        <w:jc w:val="center"/>
        <w:rPr>
          <w:b/>
          <w:sz w:val="48"/>
          <w:szCs w:val="4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48"/>
          <w:szCs w:val="4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  <w:lang w:eastAsia="ar-SA"/>
        </w:rPr>
        <w:t>Программа внеурочной деятельности</w:t>
      </w:r>
    </w:p>
    <w:p w:rsidR="00B877AB" w:rsidRDefault="00B877AB" w:rsidP="00B877AB">
      <w:pPr>
        <w:suppressAutoHyphens/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  <w:lang w:eastAsia="ar-SA"/>
        </w:rPr>
        <w:t xml:space="preserve">В мире профессий </w:t>
      </w:r>
    </w:p>
    <w:p w:rsidR="00B877AB" w:rsidRPr="00053835" w:rsidRDefault="00B877AB" w:rsidP="00B877AB">
      <w:pPr>
        <w:suppressAutoHyphens/>
        <w:jc w:val="center"/>
        <w:rPr>
          <w:b/>
          <w:i/>
          <w:sz w:val="48"/>
          <w:szCs w:val="48"/>
          <w:lang w:eastAsia="ar-SA"/>
        </w:rPr>
      </w:pPr>
      <w:r>
        <w:rPr>
          <w:b/>
          <w:sz w:val="48"/>
          <w:szCs w:val="48"/>
          <w:lang w:eastAsia="ar-SA"/>
        </w:rPr>
        <w:t>3 класс</w:t>
      </w:r>
    </w:p>
    <w:p w:rsidR="00B877AB" w:rsidRPr="00053835" w:rsidRDefault="00B877AB" w:rsidP="00B877AB">
      <w:pPr>
        <w:suppressAutoHyphens/>
        <w:ind w:left="5664" w:firstLine="708"/>
        <w:rPr>
          <w:b/>
          <w:sz w:val="48"/>
          <w:szCs w:val="48"/>
          <w:lang w:eastAsia="ar-SA"/>
        </w:rPr>
      </w:pPr>
    </w:p>
    <w:p w:rsidR="00B877AB" w:rsidRPr="00053835" w:rsidRDefault="00B877AB" w:rsidP="00B877AB">
      <w:pPr>
        <w:suppressAutoHyphens/>
        <w:ind w:left="5664" w:firstLine="708"/>
        <w:rPr>
          <w:b/>
          <w:sz w:val="48"/>
          <w:szCs w:val="48"/>
          <w:lang w:eastAsia="ar-SA"/>
        </w:rPr>
      </w:pPr>
    </w:p>
    <w:p w:rsidR="00B877AB" w:rsidRDefault="00B877AB" w:rsidP="00B877AB">
      <w:pPr>
        <w:suppressAutoHyphens/>
        <w:ind w:left="5664" w:firstLine="708"/>
        <w:rPr>
          <w:b/>
          <w:sz w:val="24"/>
          <w:szCs w:val="24"/>
          <w:lang w:eastAsia="ar-SA"/>
        </w:rPr>
      </w:pPr>
    </w:p>
    <w:p w:rsidR="00B877AB" w:rsidRDefault="00B877AB" w:rsidP="00B877AB">
      <w:pPr>
        <w:suppressAutoHyphens/>
        <w:ind w:left="5664" w:firstLine="708"/>
        <w:rPr>
          <w:b/>
          <w:sz w:val="24"/>
          <w:szCs w:val="24"/>
          <w:lang w:eastAsia="ar-SA"/>
        </w:rPr>
      </w:pPr>
    </w:p>
    <w:p w:rsidR="00B877AB" w:rsidRDefault="00B877AB" w:rsidP="00B877AB">
      <w:pPr>
        <w:suppressAutoHyphens/>
        <w:ind w:left="5664" w:firstLine="708"/>
        <w:rPr>
          <w:b/>
          <w:sz w:val="24"/>
          <w:szCs w:val="24"/>
          <w:lang w:eastAsia="ar-SA"/>
        </w:rPr>
      </w:pPr>
    </w:p>
    <w:p w:rsidR="00B877AB" w:rsidRPr="00177048" w:rsidRDefault="00B877AB" w:rsidP="00B877AB">
      <w:pPr>
        <w:suppressAutoHyphens/>
        <w:ind w:left="5664" w:firstLine="708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Разработал учитель</w:t>
      </w:r>
      <w:r w:rsidRPr="00177048">
        <w:rPr>
          <w:b/>
          <w:sz w:val="28"/>
          <w:szCs w:val="28"/>
          <w:lang w:eastAsia="ar-SA"/>
        </w:rPr>
        <w:t>:</w:t>
      </w:r>
      <w:r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sz w:val="28"/>
          <w:szCs w:val="28"/>
          <w:lang w:eastAsia="ar-SA"/>
        </w:rPr>
        <w:t>Пиллер</w:t>
      </w:r>
      <w:proofErr w:type="spellEnd"/>
      <w:r>
        <w:rPr>
          <w:b/>
          <w:sz w:val="28"/>
          <w:szCs w:val="28"/>
          <w:lang w:eastAsia="ar-SA"/>
        </w:rPr>
        <w:t xml:space="preserve"> Карина Владимировна</w:t>
      </w:r>
    </w:p>
    <w:p w:rsidR="00B877AB" w:rsidRPr="00177048" w:rsidRDefault="00B877AB" w:rsidP="00B877AB">
      <w:pPr>
        <w:suppressAutoHyphens/>
        <w:ind w:left="6372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</w:p>
    <w:p w:rsidR="00B877AB" w:rsidRDefault="00B877AB" w:rsidP="00B877AB">
      <w:pPr>
        <w:tabs>
          <w:tab w:val="left" w:pos="6636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</w: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Великий Новгород</w:t>
      </w:r>
    </w:p>
    <w:p w:rsidR="00B877AB" w:rsidRDefault="00B877AB" w:rsidP="00B877A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2024 год</w:t>
      </w:r>
    </w:p>
    <w:p w:rsidR="00B877AB" w:rsidRDefault="00B877AB" w:rsidP="00982638">
      <w:pPr>
        <w:spacing w:before="68"/>
        <w:ind w:right="710"/>
        <w:rPr>
          <w:b/>
          <w:spacing w:val="-2"/>
          <w:sz w:val="32"/>
        </w:rPr>
      </w:pPr>
      <w:bookmarkStart w:id="0" w:name="_GoBack"/>
      <w:bookmarkEnd w:id="0"/>
    </w:p>
    <w:p w:rsidR="00B877AB" w:rsidRDefault="00B877AB">
      <w:pPr>
        <w:spacing w:before="68"/>
        <w:ind w:left="709" w:right="710"/>
        <w:jc w:val="center"/>
        <w:rPr>
          <w:b/>
          <w:spacing w:val="-2"/>
          <w:sz w:val="32"/>
        </w:rPr>
      </w:pPr>
    </w:p>
    <w:p w:rsidR="00B877AB" w:rsidRDefault="00B877AB">
      <w:pPr>
        <w:spacing w:before="68"/>
        <w:ind w:left="709" w:right="710"/>
        <w:jc w:val="center"/>
        <w:rPr>
          <w:b/>
          <w:spacing w:val="-2"/>
          <w:sz w:val="32"/>
        </w:rPr>
      </w:pPr>
    </w:p>
    <w:p w:rsidR="00F5030C" w:rsidRDefault="00BA6D1B">
      <w:pPr>
        <w:spacing w:before="68"/>
        <w:ind w:left="709" w:right="710"/>
        <w:jc w:val="center"/>
        <w:rPr>
          <w:b/>
          <w:sz w:val="32"/>
        </w:rPr>
      </w:pPr>
      <w:r>
        <w:rPr>
          <w:b/>
          <w:spacing w:val="-2"/>
          <w:sz w:val="32"/>
        </w:rPr>
        <w:t>Пояснительная записка</w:t>
      </w:r>
    </w:p>
    <w:p w:rsidR="00F5030C" w:rsidRDefault="00BA6D1B">
      <w:pPr>
        <w:pStyle w:val="a3"/>
        <w:spacing w:before="250" w:line="276" w:lineRule="auto"/>
        <w:ind w:left="112" w:right="106" w:firstLine="566"/>
        <w:jc w:val="both"/>
      </w:pPr>
      <w:r>
        <w:t>Рабочая программа внеурочной деятельности «В мире профессий» социального</w:t>
      </w:r>
      <w:r>
        <w:rPr>
          <w:spacing w:val="40"/>
        </w:rPr>
        <w:t xml:space="preserve"> </w:t>
      </w:r>
      <w:r>
        <w:t xml:space="preserve">направления для 3 класса разработана на основе нормативных </w:t>
      </w:r>
      <w:r>
        <w:rPr>
          <w:spacing w:val="-2"/>
        </w:rPr>
        <w:t>документов:</w:t>
      </w:r>
    </w:p>
    <w:p w:rsidR="00F5030C" w:rsidRDefault="00BA6D1B">
      <w:pPr>
        <w:pStyle w:val="a5"/>
        <w:numPr>
          <w:ilvl w:val="0"/>
          <w:numId w:val="4"/>
        </w:numPr>
        <w:tabs>
          <w:tab w:val="left" w:pos="931"/>
        </w:tabs>
        <w:spacing w:before="1" w:line="276" w:lineRule="auto"/>
        <w:ind w:right="114" w:firstLine="566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г. №373 с изменениями);</w:t>
      </w:r>
    </w:p>
    <w:p w:rsidR="00F5030C" w:rsidRDefault="00BA6D1B">
      <w:pPr>
        <w:pStyle w:val="a5"/>
        <w:numPr>
          <w:ilvl w:val="0"/>
          <w:numId w:val="4"/>
        </w:numPr>
        <w:tabs>
          <w:tab w:val="left" w:pos="872"/>
        </w:tabs>
        <w:spacing w:before="1"/>
        <w:ind w:left="872" w:hanging="193"/>
        <w:jc w:val="both"/>
        <w:rPr>
          <w:sz w:val="28"/>
        </w:rPr>
      </w:pPr>
      <w:r>
        <w:rPr>
          <w:sz w:val="28"/>
        </w:rPr>
        <w:t>письма</w:t>
      </w:r>
      <w:r>
        <w:rPr>
          <w:spacing w:val="2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науки</w:t>
      </w:r>
      <w:r>
        <w:rPr>
          <w:spacing w:val="28"/>
          <w:sz w:val="28"/>
        </w:rPr>
        <w:t xml:space="preserve"> </w:t>
      </w:r>
      <w:r>
        <w:rPr>
          <w:sz w:val="28"/>
        </w:rPr>
        <w:t>РФ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12</w:t>
      </w:r>
      <w:r>
        <w:rPr>
          <w:spacing w:val="28"/>
          <w:sz w:val="28"/>
        </w:rPr>
        <w:t xml:space="preserve"> </w:t>
      </w:r>
      <w:r>
        <w:rPr>
          <w:sz w:val="28"/>
        </w:rPr>
        <w:t>мая</w:t>
      </w:r>
      <w:r>
        <w:rPr>
          <w:spacing w:val="31"/>
          <w:sz w:val="28"/>
        </w:rPr>
        <w:t xml:space="preserve"> </w:t>
      </w:r>
      <w:r>
        <w:rPr>
          <w:sz w:val="28"/>
        </w:rPr>
        <w:t>2011</w:t>
      </w:r>
      <w:r>
        <w:rPr>
          <w:spacing w:val="28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№03-</w:t>
      </w:r>
      <w:r>
        <w:rPr>
          <w:spacing w:val="-5"/>
          <w:sz w:val="28"/>
        </w:rPr>
        <w:t>296</w:t>
      </w:r>
    </w:p>
    <w:p w:rsidR="00F5030C" w:rsidRDefault="00BA6D1B">
      <w:pPr>
        <w:pStyle w:val="a3"/>
        <w:spacing w:before="47" w:line="276" w:lineRule="auto"/>
        <w:ind w:left="112" w:right="117"/>
        <w:jc w:val="both"/>
      </w:pPr>
      <w:r>
        <w:t>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5030C" w:rsidRDefault="00BA6D1B">
      <w:pPr>
        <w:pStyle w:val="a3"/>
        <w:spacing w:before="26"/>
        <w:ind w:left="112" w:right="35" w:firstLine="566"/>
      </w:pPr>
      <w:r>
        <w:rPr>
          <w:b/>
        </w:rPr>
        <w:t xml:space="preserve">Цель курса </w:t>
      </w:r>
      <w:r>
        <w:t>–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значимостью и содержанием.</w:t>
      </w:r>
    </w:p>
    <w:p w:rsidR="00F5030C" w:rsidRDefault="00BA6D1B">
      <w:pPr>
        <w:pStyle w:val="1"/>
        <w:spacing w:before="33"/>
        <w:ind w:left="679"/>
        <w:jc w:val="left"/>
      </w:pPr>
      <w:r>
        <w:rPr>
          <w:spacing w:val="-2"/>
        </w:rPr>
        <w:t>Задачи:</w:t>
      </w:r>
    </w:p>
    <w:p w:rsidR="00F5030C" w:rsidRDefault="00BA6D1B">
      <w:pPr>
        <w:pStyle w:val="a5"/>
        <w:numPr>
          <w:ilvl w:val="0"/>
          <w:numId w:val="3"/>
        </w:numPr>
        <w:tabs>
          <w:tab w:val="left" w:pos="820"/>
        </w:tabs>
        <w:spacing w:before="23"/>
        <w:ind w:left="820" w:hanging="141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5030C" w:rsidRDefault="00BA6D1B">
      <w:pPr>
        <w:pStyle w:val="a5"/>
        <w:numPr>
          <w:ilvl w:val="0"/>
          <w:numId w:val="3"/>
        </w:numPr>
        <w:tabs>
          <w:tab w:val="left" w:pos="819"/>
        </w:tabs>
        <w:spacing w:before="29"/>
        <w:ind w:right="118" w:firstLine="566"/>
        <w:rPr>
          <w:sz w:val="28"/>
        </w:rPr>
      </w:pPr>
      <w:r>
        <w:rPr>
          <w:sz w:val="28"/>
        </w:rPr>
        <w:t xml:space="preserve">развитие интереса к трудовой и профессиональной деятельности у младших </w:t>
      </w:r>
      <w:r>
        <w:rPr>
          <w:spacing w:val="-2"/>
          <w:sz w:val="28"/>
        </w:rPr>
        <w:t>школьников;</w:t>
      </w:r>
    </w:p>
    <w:p w:rsidR="00F5030C" w:rsidRDefault="00BA6D1B">
      <w:pPr>
        <w:pStyle w:val="a5"/>
        <w:numPr>
          <w:ilvl w:val="0"/>
          <w:numId w:val="3"/>
        </w:numPr>
        <w:tabs>
          <w:tab w:val="left" w:pos="819"/>
        </w:tabs>
        <w:spacing w:before="28"/>
        <w:ind w:right="106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какой-либо </w:t>
      </w:r>
      <w:r>
        <w:rPr>
          <w:spacing w:val="-2"/>
          <w:sz w:val="28"/>
        </w:rPr>
        <w:t>профессией.</w:t>
      </w:r>
    </w:p>
    <w:p w:rsidR="00F5030C" w:rsidRDefault="00BA6D1B">
      <w:pPr>
        <w:pStyle w:val="a3"/>
        <w:spacing w:before="28"/>
        <w:ind w:left="112" w:right="221" w:firstLine="566"/>
        <w:jc w:val="both"/>
      </w:pPr>
      <w:r>
        <w:t>В соответствии с Образовательной программой школы, рабочая программа по внеурочной деятельности «В мире</w:t>
      </w:r>
      <w:r>
        <w:rPr>
          <w:spacing w:val="-1"/>
        </w:rPr>
        <w:t xml:space="preserve"> </w:t>
      </w:r>
      <w:r>
        <w:t>профессий»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761CCC">
        <w:t>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(1 час в неделю). В соответствии с календарным учебным графиком и особенностями ра</w:t>
      </w:r>
      <w:r w:rsidR="00761CCC">
        <w:t>списания учебных занятий на 2024-2025</w:t>
      </w:r>
      <w:r>
        <w:t xml:space="preserve"> учебный год количество часов по программе фактически составляет 34 часа.</w:t>
      </w:r>
    </w:p>
    <w:p w:rsidR="00F5030C" w:rsidRDefault="00F5030C">
      <w:pPr>
        <w:pStyle w:val="a3"/>
        <w:spacing w:before="15"/>
      </w:pPr>
    </w:p>
    <w:p w:rsidR="00F5030C" w:rsidRDefault="00BA6D1B">
      <w:pPr>
        <w:pStyle w:val="1"/>
        <w:spacing w:line="321" w:lineRule="exact"/>
        <w:ind w:left="762" w:right="55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F5030C" w:rsidRDefault="00BA6D1B">
      <w:pPr>
        <w:spacing w:line="320" w:lineRule="exact"/>
        <w:ind w:left="764" w:right="55"/>
        <w:jc w:val="center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результаты</w:t>
      </w:r>
    </w:p>
    <w:p w:rsidR="00F5030C" w:rsidRDefault="00BA6D1B">
      <w:pPr>
        <w:pStyle w:val="a3"/>
        <w:spacing w:line="276" w:lineRule="auto"/>
        <w:ind w:left="112" w:right="35" w:firstLine="283"/>
      </w:pPr>
      <w:r>
        <w:t xml:space="preserve">В ходе реализации </w:t>
      </w:r>
      <w:proofErr w:type="gramStart"/>
      <w:r>
        <w:t>программы</w:t>
      </w:r>
      <w:proofErr w:type="gramEnd"/>
      <w:r>
        <w:t xml:space="preserve"> обучающиеся должны овладевать специальными знаниями, умениями и навыками. К ним относятся:</w:t>
      </w:r>
    </w:p>
    <w:p w:rsidR="00F5030C" w:rsidRDefault="00BA6D1B">
      <w:pPr>
        <w:pStyle w:val="a5"/>
        <w:numPr>
          <w:ilvl w:val="0"/>
          <w:numId w:val="2"/>
        </w:numPr>
        <w:tabs>
          <w:tab w:val="left" w:pos="698"/>
        </w:tabs>
        <w:spacing w:line="320" w:lineRule="exact"/>
        <w:ind w:left="698" w:hanging="302"/>
        <w:rPr>
          <w:sz w:val="28"/>
        </w:rPr>
      </w:pPr>
      <w:r>
        <w:rPr>
          <w:sz w:val="28"/>
        </w:rPr>
        <w:t>когнитивные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профессий;</w:t>
      </w:r>
    </w:p>
    <w:p w:rsidR="00F5030C" w:rsidRDefault="00BA6D1B">
      <w:pPr>
        <w:pStyle w:val="a5"/>
        <w:numPr>
          <w:ilvl w:val="0"/>
          <w:numId w:val="2"/>
        </w:numPr>
        <w:tabs>
          <w:tab w:val="left" w:pos="658"/>
        </w:tabs>
        <w:spacing w:line="242" w:lineRule="auto"/>
        <w:ind w:right="111" w:firstLine="283"/>
        <w:rPr>
          <w:sz w:val="28"/>
        </w:rPr>
      </w:pPr>
      <w:r>
        <w:rPr>
          <w:sz w:val="28"/>
        </w:rPr>
        <w:t>мотивационно-личностные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профессиям, желание овладеть какой-либо профессиональной деятельностью;</w:t>
      </w:r>
    </w:p>
    <w:p w:rsidR="00F5030C" w:rsidRDefault="00BA6D1B">
      <w:pPr>
        <w:pStyle w:val="a5"/>
        <w:numPr>
          <w:ilvl w:val="0"/>
          <w:numId w:val="2"/>
        </w:numPr>
        <w:tabs>
          <w:tab w:val="left" w:pos="823"/>
          <w:tab w:val="left" w:pos="2921"/>
          <w:tab w:val="left" w:pos="3348"/>
          <w:tab w:val="left" w:pos="4566"/>
          <w:tab w:val="left" w:pos="6004"/>
          <w:tab w:val="left" w:pos="8004"/>
        </w:tabs>
        <w:ind w:right="112" w:firstLine="283"/>
        <w:rPr>
          <w:sz w:val="28"/>
        </w:rPr>
      </w:pPr>
      <w:r>
        <w:rPr>
          <w:spacing w:val="-2"/>
          <w:sz w:val="28"/>
        </w:rPr>
        <w:t>поведенческие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трудовой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ответственность, </w:t>
      </w:r>
      <w:r>
        <w:rPr>
          <w:sz w:val="28"/>
        </w:rPr>
        <w:t>дисциплинированность, самостоятельность в труде.</w:t>
      </w:r>
    </w:p>
    <w:p w:rsidR="00F5030C" w:rsidRDefault="00BA6D1B">
      <w:pPr>
        <w:spacing w:before="15" w:line="570" w:lineRule="atLeast"/>
        <w:ind w:left="821" w:right="1448" w:firstLine="2410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результаты Регулятивные УУД:</w:t>
      </w:r>
    </w:p>
    <w:p w:rsidR="00F5030C" w:rsidRDefault="00BA6D1B">
      <w:pPr>
        <w:pStyle w:val="a5"/>
        <w:numPr>
          <w:ilvl w:val="0"/>
          <w:numId w:val="1"/>
        </w:numPr>
        <w:tabs>
          <w:tab w:val="left" w:pos="852"/>
        </w:tabs>
        <w:spacing w:before="49"/>
        <w:ind w:right="108" w:firstLine="0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своё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(версию)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 иллюстрацией, учить работать по предложенному учителем плану;</w:t>
      </w:r>
    </w:p>
    <w:p w:rsidR="00F5030C" w:rsidRDefault="00BA6D1B">
      <w:pPr>
        <w:pStyle w:val="a5"/>
        <w:numPr>
          <w:ilvl w:val="1"/>
          <w:numId w:val="1"/>
        </w:numPr>
        <w:tabs>
          <w:tab w:val="left" w:pos="723"/>
        </w:tabs>
        <w:ind w:right="113" w:firstLine="427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 с учителем и другими учениками давать эмоциональную оценку деятельности класса на уроке.</w:t>
      </w:r>
    </w:p>
    <w:p w:rsidR="00F5030C" w:rsidRDefault="00F5030C">
      <w:pPr>
        <w:rPr>
          <w:sz w:val="28"/>
        </w:rPr>
        <w:sectPr w:rsidR="00F5030C">
          <w:pgSz w:w="11910" w:h="16840"/>
          <w:pgMar w:top="620" w:right="740" w:bottom="280" w:left="1020" w:header="720" w:footer="720" w:gutter="0"/>
          <w:cols w:space="720"/>
        </w:sectPr>
      </w:pPr>
    </w:p>
    <w:p w:rsidR="00F5030C" w:rsidRDefault="00BA6D1B">
      <w:pPr>
        <w:spacing w:before="71"/>
        <w:ind w:left="749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-18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F5030C" w:rsidRDefault="00BA6D1B">
      <w:pPr>
        <w:pStyle w:val="a5"/>
        <w:numPr>
          <w:ilvl w:val="1"/>
          <w:numId w:val="1"/>
        </w:numPr>
        <w:tabs>
          <w:tab w:val="left" w:pos="780"/>
        </w:tabs>
        <w:spacing w:before="50"/>
        <w:ind w:right="109" w:firstLine="427"/>
        <w:rPr>
          <w:sz w:val="28"/>
        </w:rPr>
      </w:pPr>
      <w:r>
        <w:rPr>
          <w:sz w:val="28"/>
        </w:rPr>
        <w:t>умение донести свою 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до других: оформлять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 мысль в 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письменной речи (на уровне одного предложения или небольшого текста);</w:t>
      </w:r>
    </w:p>
    <w:p w:rsidR="00F5030C" w:rsidRDefault="00BA6D1B">
      <w:pPr>
        <w:pStyle w:val="a5"/>
        <w:numPr>
          <w:ilvl w:val="1"/>
          <w:numId w:val="1"/>
        </w:numPr>
        <w:tabs>
          <w:tab w:val="left" w:pos="772"/>
        </w:tabs>
        <w:spacing w:line="321" w:lineRule="exact"/>
        <w:ind w:left="772" w:hanging="232"/>
        <w:rPr>
          <w:sz w:val="28"/>
        </w:rPr>
      </w:pP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F5030C" w:rsidRDefault="00BA6D1B">
      <w:pPr>
        <w:pStyle w:val="a5"/>
        <w:numPr>
          <w:ilvl w:val="1"/>
          <w:numId w:val="1"/>
        </w:numPr>
        <w:tabs>
          <w:tab w:val="left" w:pos="926"/>
        </w:tabs>
        <w:ind w:right="117" w:firstLine="427"/>
        <w:rPr>
          <w:sz w:val="28"/>
        </w:rPr>
      </w:pP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следовать им;</w:t>
      </w:r>
    </w:p>
    <w:p w:rsidR="00F5030C" w:rsidRDefault="00BA6D1B">
      <w:pPr>
        <w:pStyle w:val="a5"/>
        <w:numPr>
          <w:ilvl w:val="1"/>
          <w:numId w:val="1"/>
        </w:numPr>
        <w:tabs>
          <w:tab w:val="left" w:pos="774"/>
        </w:tabs>
        <w:spacing w:line="321" w:lineRule="exact"/>
        <w:ind w:left="774" w:hanging="234"/>
        <w:rPr>
          <w:sz w:val="28"/>
        </w:rPr>
      </w:pPr>
      <w:r>
        <w:rPr>
          <w:sz w:val="28"/>
        </w:rPr>
        <w:t>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критика);</w:t>
      </w:r>
    </w:p>
    <w:p w:rsidR="00F5030C" w:rsidRDefault="00BA6D1B">
      <w:pPr>
        <w:pStyle w:val="a5"/>
        <w:numPr>
          <w:ilvl w:val="1"/>
          <w:numId w:val="1"/>
        </w:numPr>
        <w:tabs>
          <w:tab w:val="left" w:pos="772"/>
        </w:tabs>
        <w:spacing w:before="2" w:line="322" w:lineRule="exact"/>
        <w:ind w:left="772" w:hanging="232"/>
        <w:rPr>
          <w:sz w:val="28"/>
        </w:rPr>
      </w:pP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сотрудничество;</w:t>
      </w:r>
    </w:p>
    <w:p w:rsidR="00F5030C" w:rsidRDefault="00BA6D1B">
      <w:pPr>
        <w:pStyle w:val="a5"/>
        <w:numPr>
          <w:ilvl w:val="1"/>
          <w:numId w:val="1"/>
        </w:numPr>
        <w:tabs>
          <w:tab w:val="left" w:pos="772"/>
        </w:tabs>
        <w:ind w:left="772" w:hanging="232"/>
        <w:rPr>
          <w:sz w:val="28"/>
        </w:rPr>
      </w:pPr>
      <w:r>
        <w:rPr>
          <w:sz w:val="28"/>
        </w:rPr>
        <w:t>координировать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взаимодействии.</w:t>
      </w:r>
    </w:p>
    <w:p w:rsidR="00F5030C" w:rsidRDefault="00BA6D1B">
      <w:pPr>
        <w:spacing w:before="268"/>
        <w:ind w:left="540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F5030C" w:rsidRDefault="00BA6D1B">
      <w:pPr>
        <w:pStyle w:val="a5"/>
        <w:numPr>
          <w:ilvl w:val="1"/>
          <w:numId w:val="1"/>
        </w:numPr>
        <w:tabs>
          <w:tab w:val="left" w:pos="814"/>
        </w:tabs>
        <w:spacing w:before="48"/>
        <w:ind w:right="115" w:firstLine="427"/>
        <w:jc w:val="both"/>
        <w:rPr>
          <w:sz w:val="28"/>
        </w:rPr>
      </w:pPr>
      <w:r>
        <w:rPr>
          <w:sz w:val="28"/>
        </w:rPr>
        <w:t>перерабатывать полученную информацию: делать выводы в результате совместной работы всего класса;</w:t>
      </w:r>
    </w:p>
    <w:p w:rsidR="00F5030C" w:rsidRDefault="00BA6D1B">
      <w:pPr>
        <w:pStyle w:val="a5"/>
        <w:numPr>
          <w:ilvl w:val="1"/>
          <w:numId w:val="1"/>
        </w:numPr>
        <w:tabs>
          <w:tab w:val="left" w:pos="1112"/>
        </w:tabs>
        <w:ind w:right="112" w:firstLine="427"/>
        <w:jc w:val="both"/>
        <w:rPr>
          <w:sz w:val="28"/>
        </w:rPr>
      </w:pPr>
      <w:r>
        <w:rPr>
          <w:sz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5030C" w:rsidRDefault="00BA6D1B">
      <w:pPr>
        <w:pStyle w:val="1"/>
        <w:spacing w:before="315"/>
        <w:ind w:right="709"/>
      </w:pPr>
      <w:r>
        <w:t>Содержание</w:t>
      </w:r>
      <w:r>
        <w:rPr>
          <w:spacing w:val="-12"/>
        </w:rPr>
        <w:t xml:space="preserve"> </w:t>
      </w:r>
      <w:r>
        <w:rPr>
          <w:spacing w:val="-4"/>
        </w:rPr>
        <w:t>курса</w:t>
      </w:r>
    </w:p>
    <w:p w:rsidR="00F5030C" w:rsidRDefault="00BA6D1B">
      <w:pPr>
        <w:spacing w:before="249" w:line="318" w:lineRule="exact"/>
        <w:ind w:left="811"/>
        <w:rPr>
          <w:b/>
          <w:i/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деятельности:</w:t>
      </w:r>
    </w:p>
    <w:p w:rsidR="00F5030C" w:rsidRDefault="00BA6D1B">
      <w:pPr>
        <w:pStyle w:val="a5"/>
        <w:numPr>
          <w:ilvl w:val="0"/>
          <w:numId w:val="1"/>
        </w:numPr>
        <w:tabs>
          <w:tab w:val="left" w:pos="344"/>
        </w:tabs>
        <w:spacing w:line="318" w:lineRule="exact"/>
        <w:ind w:left="344" w:hanging="232"/>
        <w:rPr>
          <w:sz w:val="28"/>
        </w:rPr>
      </w:pPr>
      <w:r>
        <w:rPr>
          <w:spacing w:val="-2"/>
          <w:sz w:val="28"/>
        </w:rPr>
        <w:t>самоуправление;</w:t>
      </w:r>
    </w:p>
    <w:p w:rsidR="00F5030C" w:rsidRDefault="00BA6D1B">
      <w:pPr>
        <w:pStyle w:val="a5"/>
        <w:numPr>
          <w:ilvl w:val="0"/>
          <w:numId w:val="1"/>
        </w:numPr>
        <w:tabs>
          <w:tab w:val="left" w:pos="344"/>
        </w:tabs>
        <w:spacing w:before="2" w:line="322" w:lineRule="exact"/>
        <w:ind w:left="344" w:hanging="232"/>
        <w:rPr>
          <w:sz w:val="28"/>
        </w:rPr>
      </w:pP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F5030C" w:rsidRDefault="00BA6D1B">
      <w:pPr>
        <w:pStyle w:val="a5"/>
        <w:numPr>
          <w:ilvl w:val="0"/>
          <w:numId w:val="1"/>
        </w:numPr>
        <w:tabs>
          <w:tab w:val="left" w:pos="344"/>
        </w:tabs>
        <w:ind w:left="344" w:hanging="232"/>
        <w:rPr>
          <w:sz w:val="28"/>
        </w:rPr>
      </w:pPr>
      <w:r>
        <w:rPr>
          <w:sz w:val="28"/>
        </w:rPr>
        <w:t>познавательные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F5030C" w:rsidRDefault="00BA6D1B">
      <w:pPr>
        <w:pStyle w:val="a5"/>
        <w:numPr>
          <w:ilvl w:val="0"/>
          <w:numId w:val="1"/>
        </w:numPr>
        <w:tabs>
          <w:tab w:val="left" w:pos="344"/>
        </w:tabs>
        <w:spacing w:line="322" w:lineRule="exact"/>
        <w:ind w:left="344" w:hanging="232"/>
        <w:rPr>
          <w:sz w:val="28"/>
        </w:rPr>
      </w:pPr>
      <w:r>
        <w:rPr>
          <w:sz w:val="28"/>
        </w:rPr>
        <w:t>театрализованные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представления;</w:t>
      </w:r>
    </w:p>
    <w:p w:rsidR="00F5030C" w:rsidRDefault="00BA6D1B">
      <w:pPr>
        <w:pStyle w:val="a5"/>
        <w:numPr>
          <w:ilvl w:val="0"/>
          <w:numId w:val="1"/>
        </w:numPr>
        <w:tabs>
          <w:tab w:val="left" w:pos="344"/>
        </w:tabs>
        <w:spacing w:line="322" w:lineRule="exact"/>
        <w:ind w:left="344" w:hanging="232"/>
        <w:rPr>
          <w:sz w:val="28"/>
        </w:rPr>
      </w:pPr>
      <w:r>
        <w:rPr>
          <w:sz w:val="28"/>
        </w:rPr>
        <w:t>проектная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F5030C" w:rsidRDefault="00BA6D1B">
      <w:pPr>
        <w:pStyle w:val="a3"/>
        <w:ind w:left="112" w:right="106" w:firstLine="708"/>
        <w:jc w:val="both"/>
      </w:pPr>
      <w:r>
        <w:t>Словесные методы: рассказ, беседа, сообщения, дискуссия - эти методы способствуют обогащению теоретических знаний детей, являются источником новой информации;</w:t>
      </w:r>
    </w:p>
    <w:p w:rsidR="00F5030C" w:rsidRDefault="00BA6D1B">
      <w:pPr>
        <w:pStyle w:val="a3"/>
        <w:spacing w:before="1"/>
        <w:ind w:left="112" w:right="106" w:firstLine="708"/>
        <w:jc w:val="both"/>
      </w:pPr>
      <w: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F5030C" w:rsidRDefault="00BA6D1B">
      <w:pPr>
        <w:pStyle w:val="a3"/>
        <w:ind w:left="112" w:right="114" w:firstLine="708"/>
        <w:jc w:val="both"/>
      </w:pPr>
      <w:r>
        <w:t>Практические методы: экскурсии по городу, изготовление рисунков, фото, проекты. Практические методы позволяют воплотить теоретические знания на практике, способствуют развитию навыков и умение детей. Такие формы работы позволяют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почувствовать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причастность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народа, его ценностям.</w:t>
      </w:r>
    </w:p>
    <w:p w:rsidR="00F5030C" w:rsidRDefault="00BA6D1B">
      <w:pPr>
        <w:pStyle w:val="a3"/>
        <w:spacing w:before="199" w:line="242" w:lineRule="auto"/>
        <w:ind w:left="112" w:right="107" w:firstLine="708"/>
        <w:jc w:val="both"/>
      </w:pPr>
      <w:r>
        <w:t>Мини – проект. Оформление фотовыставки.</w:t>
      </w:r>
      <w:r>
        <w:rPr>
          <w:spacing w:val="40"/>
        </w:rPr>
        <w:t xml:space="preserve"> </w:t>
      </w:r>
      <w:r>
        <w:t>Конкурсы рисунков, сочинений, презентации,</w:t>
      </w:r>
      <w:r>
        <w:rPr>
          <w:spacing w:val="40"/>
        </w:rPr>
        <w:t xml:space="preserve"> </w:t>
      </w:r>
      <w:r>
        <w:t>викторины, дискуссии, экскурсии, беседы.</w:t>
      </w:r>
    </w:p>
    <w:p w:rsidR="00F5030C" w:rsidRDefault="00BA6D1B">
      <w:pPr>
        <w:spacing w:before="194"/>
        <w:ind w:left="3533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(9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час)</w:t>
      </w:r>
    </w:p>
    <w:p w:rsidR="00F5030C" w:rsidRDefault="00BA6D1B">
      <w:pPr>
        <w:pStyle w:val="a3"/>
        <w:spacing w:before="137"/>
        <w:ind w:left="112" w:right="105" w:firstLine="708"/>
        <w:jc w:val="both"/>
      </w:pPr>
      <w:r>
        <w:t>Особенности и назначение профессий. Специалист по охране леса. Профессии сельского хозяйства.</w:t>
      </w:r>
      <w:r>
        <w:rPr>
          <w:spacing w:val="40"/>
        </w:rPr>
        <w:t xml:space="preserve"> </w:t>
      </w:r>
      <w:r>
        <w:t>Знакомство с профессиями ветеринар и зоотехник.</w:t>
      </w:r>
      <w:r>
        <w:rPr>
          <w:spacing w:val="75"/>
        </w:rPr>
        <w:t xml:space="preserve"> </w:t>
      </w:r>
      <w:r>
        <w:t>Профессия</w:t>
      </w:r>
      <w:r>
        <w:rPr>
          <w:spacing w:val="40"/>
        </w:rPr>
        <w:t xml:space="preserve"> </w:t>
      </w:r>
      <w:r>
        <w:t xml:space="preserve">Мастер </w:t>
      </w:r>
      <w:proofErr w:type="spellStart"/>
      <w:r>
        <w:t>сельско</w:t>
      </w:r>
      <w:proofErr w:type="spellEnd"/>
      <w:r>
        <w:t xml:space="preserve"> -</w:t>
      </w:r>
      <w:r>
        <w:rPr>
          <w:spacing w:val="74"/>
        </w:rPr>
        <w:t xml:space="preserve"> </w:t>
      </w:r>
      <w:r>
        <w:t>хозяйственного производства.</w:t>
      </w:r>
      <w:r>
        <w:rPr>
          <w:spacing w:val="80"/>
          <w:w w:val="150"/>
        </w:rPr>
        <w:t xml:space="preserve"> </w:t>
      </w:r>
      <w:r>
        <w:t>Фермер.</w:t>
      </w:r>
    </w:p>
    <w:p w:rsidR="00F5030C" w:rsidRDefault="00F5030C">
      <w:pPr>
        <w:jc w:val="both"/>
        <w:sectPr w:rsidR="00F5030C">
          <w:pgSz w:w="11910" w:h="16840"/>
          <w:pgMar w:top="880" w:right="740" w:bottom="280" w:left="1020" w:header="720" w:footer="720" w:gutter="0"/>
          <w:cols w:space="720"/>
        </w:sectPr>
      </w:pPr>
    </w:p>
    <w:p w:rsidR="00F5030C" w:rsidRDefault="00BA6D1B">
      <w:pPr>
        <w:pStyle w:val="a3"/>
        <w:spacing w:before="62"/>
        <w:ind w:left="112" w:right="35"/>
      </w:pPr>
      <w:r>
        <w:lastRenderedPageBreak/>
        <w:t>Знакомство с профессиями ветеринар,</w:t>
      </w:r>
      <w:r>
        <w:rPr>
          <w:spacing w:val="-1"/>
        </w:rPr>
        <w:t xml:space="preserve"> </w:t>
      </w:r>
      <w:r>
        <w:t>зоотехник.</w:t>
      </w:r>
      <w:r>
        <w:rPr>
          <w:spacing w:val="-1"/>
        </w:rPr>
        <w:t xml:space="preserve"> </w:t>
      </w:r>
      <w:r>
        <w:t>Профессия геодезист.</w:t>
      </w:r>
      <w:r>
        <w:rPr>
          <w:spacing w:val="40"/>
        </w:rPr>
        <w:t xml:space="preserve"> </w:t>
      </w:r>
      <w:r>
        <w:t>«Красная книга» Проблемы экологии.</w:t>
      </w:r>
    </w:p>
    <w:p w:rsidR="00F5030C" w:rsidRDefault="00BA6D1B">
      <w:pPr>
        <w:spacing w:before="91"/>
        <w:ind w:left="357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66"/>
          <w:sz w:val="28"/>
        </w:rPr>
        <w:t xml:space="preserve"> </w:t>
      </w:r>
      <w:r>
        <w:rPr>
          <w:i/>
          <w:spacing w:val="-2"/>
          <w:sz w:val="28"/>
        </w:rPr>
        <w:t>(9час)</w:t>
      </w:r>
    </w:p>
    <w:p w:rsidR="00F5030C" w:rsidRDefault="00BA6D1B">
      <w:pPr>
        <w:pStyle w:val="a3"/>
        <w:spacing w:before="26"/>
        <w:ind w:left="112" w:right="108" w:firstLine="708"/>
        <w:jc w:val="both"/>
      </w:pPr>
      <w:r>
        <w:t>Наше питание. Формирование здорового образа жизни. Введение понятия династия. Имеет ли значение пол человека для выбора и обретения профессии? Профессии милиционер, летчик. Профессия учитель, воспитатель детского сада, логопед.</w:t>
      </w:r>
      <w:r>
        <w:rPr>
          <w:spacing w:val="40"/>
        </w:rPr>
        <w:t xml:space="preserve"> </w:t>
      </w:r>
      <w:r>
        <w:t>Профессия врач, медицинская сестра. Введение понятий реанимация, вакцинация и т.п. Первая помощь пострадавшим (практическое занятие). Профессия модельер. Практическое занятие по моделированию.</w:t>
      </w:r>
    </w:p>
    <w:p w:rsidR="00F5030C" w:rsidRDefault="00BA6D1B">
      <w:pPr>
        <w:spacing w:before="29"/>
        <w:ind w:left="3545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(8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час)</w:t>
      </w:r>
    </w:p>
    <w:p w:rsidR="00F5030C" w:rsidRDefault="00BA6D1B">
      <w:pPr>
        <w:pStyle w:val="a3"/>
        <w:spacing w:before="29"/>
        <w:ind w:left="112" w:right="109" w:firstLine="708"/>
        <w:jc w:val="both"/>
      </w:pPr>
      <w:r>
        <w:t>Предприятия</w:t>
      </w:r>
      <w:r>
        <w:rPr>
          <w:spacing w:val="-1"/>
        </w:rPr>
        <w:t xml:space="preserve"> </w:t>
      </w:r>
      <w:r>
        <w:t>нашего города. Профессии отважных:</w:t>
      </w:r>
      <w:r>
        <w:rPr>
          <w:spacing w:val="-1"/>
        </w:rPr>
        <w:t xml:space="preserve"> </w:t>
      </w:r>
      <w:r>
        <w:t>охранник, полицейский, пожарный, военный.</w:t>
      </w:r>
      <w:r>
        <w:rPr>
          <w:spacing w:val="40"/>
        </w:rPr>
        <w:t xml:space="preserve"> </w:t>
      </w:r>
      <w:r>
        <w:t>Введение понятия экстремальная ситуация. Древнейшая профессия каменщик – профессия мужественного мужчины. Знакомство с профессией каскадер. Знакомство с профессией геолог.</w:t>
      </w:r>
    </w:p>
    <w:p w:rsidR="00F5030C" w:rsidRDefault="00BA6D1B">
      <w:pPr>
        <w:spacing w:before="27"/>
        <w:ind w:left="264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5"/>
          <w:sz w:val="28"/>
        </w:rPr>
        <w:t xml:space="preserve"> </w:t>
      </w:r>
      <w:r w:rsidR="00761CCC">
        <w:rPr>
          <w:i/>
          <w:spacing w:val="-2"/>
          <w:sz w:val="28"/>
        </w:rPr>
        <w:t xml:space="preserve">(6 </w:t>
      </w:r>
      <w:r>
        <w:rPr>
          <w:i/>
          <w:spacing w:val="-2"/>
          <w:sz w:val="28"/>
        </w:rPr>
        <w:t>час)</w:t>
      </w:r>
    </w:p>
    <w:p w:rsidR="00F5030C" w:rsidRDefault="00BA6D1B">
      <w:pPr>
        <w:pStyle w:val="a3"/>
        <w:spacing w:before="31"/>
        <w:ind w:left="112" w:right="105" w:firstLine="708"/>
        <w:jc w:val="both"/>
      </w:pPr>
      <w:r>
        <w:t>Профессия – путешественник. Знакомство с профессией археолог.</w:t>
      </w:r>
      <w:r>
        <w:rPr>
          <w:spacing w:val="80"/>
          <w:w w:val="150"/>
        </w:rPr>
        <w:t xml:space="preserve"> </w:t>
      </w:r>
      <w:r>
        <w:t>Введение понятий раскопки, экспедиция. Знакомство с профессией экскурсовод. Знакомство с профессией цветовод. Ландшафтный дизайнер. Знакомство с профессиями фоторепортер, корреспондент. Описание профессии</w:t>
      </w:r>
      <w:r>
        <w:rPr>
          <w:spacing w:val="40"/>
        </w:rPr>
        <w:t xml:space="preserve"> </w:t>
      </w:r>
      <w:r>
        <w:t>иллюстратора. Виды деятельности: иллюстрирование печатных изданий, книг, сборников; разработка дизайна книги, брошюры. Современные иллюстраторы. Эволюция профессий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меняются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прогресса. Как рождаются новые профессии.</w:t>
      </w:r>
    </w:p>
    <w:p w:rsidR="00F5030C" w:rsidRDefault="00F5030C">
      <w:pPr>
        <w:pStyle w:val="a3"/>
        <w:spacing w:before="4"/>
      </w:pPr>
    </w:p>
    <w:p w:rsidR="00F5030C" w:rsidRDefault="00BA6D1B">
      <w:pPr>
        <w:spacing w:before="1"/>
        <w:ind w:left="709" w:right="764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F5030C" w:rsidRDefault="00F5030C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087"/>
        <w:gridCol w:w="5811"/>
        <w:gridCol w:w="1414"/>
      </w:tblGrid>
      <w:tr w:rsidR="00F5030C">
        <w:trPr>
          <w:trHeight w:val="64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п\п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BA6D1B">
            <w:pPr>
              <w:pStyle w:val="TableParagraph"/>
              <w:ind w:left="258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1414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288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F5030C" w:rsidRDefault="00BA6D1B">
            <w:pPr>
              <w:pStyle w:val="TableParagraph"/>
              <w:spacing w:line="308" w:lineRule="exact"/>
              <w:ind w:left="375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F5030C">
        <w:trPr>
          <w:trHeight w:val="323"/>
        </w:trPr>
        <w:tc>
          <w:tcPr>
            <w:tcW w:w="9371" w:type="dxa"/>
            <w:gridSpan w:val="4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</w:tr>
      <w:tr w:rsidR="00F5030C">
        <w:trPr>
          <w:trHeight w:val="64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  <w:p w:rsidR="00F5030C" w:rsidRDefault="00BA6D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Забытая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5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почёте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любой!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леса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геодезист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4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4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Ветеринар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зоотехник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четвероногий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F5030C" w:rsidRDefault="00F5030C">
      <w:pPr>
        <w:jc w:val="center"/>
        <w:rPr>
          <w:sz w:val="28"/>
        </w:rPr>
        <w:sectPr w:rsidR="00F5030C">
          <w:pgSz w:w="11910" w:h="16840"/>
          <w:pgMar w:top="620" w:right="740" w:bottom="280" w:left="1020" w:header="720" w:footer="720" w:gutter="0"/>
          <w:cols w:space="720"/>
        </w:sectPr>
      </w:pPr>
    </w:p>
    <w:p w:rsidR="00F5030C" w:rsidRDefault="00F5030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087"/>
        <w:gridCol w:w="5811"/>
        <w:gridCol w:w="1414"/>
      </w:tblGrid>
      <w:tr w:rsidR="00F5030C">
        <w:trPr>
          <w:trHeight w:val="645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8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«Экологический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пробуем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  <w:p w:rsidR="00F5030C" w:rsidRDefault="00BA6D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защитников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1414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321"/>
        </w:trPr>
        <w:tc>
          <w:tcPr>
            <w:tcW w:w="9371" w:type="dxa"/>
            <w:gridSpan w:val="4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4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4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династии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 -</w:t>
            </w:r>
            <w:r>
              <w:rPr>
                <w:spacing w:val="-2"/>
                <w:sz w:val="28"/>
              </w:rPr>
              <w:t xml:space="preserve"> милиционер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4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лётчик?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такого?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людям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Сердце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4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4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модельер</w:t>
            </w:r>
          </w:p>
        </w:tc>
        <w:tc>
          <w:tcPr>
            <w:tcW w:w="1414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321"/>
        </w:trPr>
        <w:tc>
          <w:tcPr>
            <w:tcW w:w="9371" w:type="dxa"/>
            <w:gridSpan w:val="4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(8 </w:t>
            </w:r>
            <w:r>
              <w:rPr>
                <w:spacing w:val="-5"/>
                <w:sz w:val="28"/>
              </w:rPr>
              <w:t>ч)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обслуживания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5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отважных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огнём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спасатель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4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4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64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6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интересна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F5030C" w:rsidRDefault="00BA6D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необычна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3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полицейского</w:t>
            </w:r>
          </w:p>
        </w:tc>
        <w:tc>
          <w:tcPr>
            <w:tcW w:w="1414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323"/>
        </w:trPr>
        <w:tc>
          <w:tcPr>
            <w:tcW w:w="9371" w:type="dxa"/>
            <w:gridSpan w:val="4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04" w:lineRule="exact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образ»</w:t>
            </w:r>
            <w:r>
              <w:rPr>
                <w:spacing w:val="-5"/>
                <w:sz w:val="28"/>
              </w:rPr>
              <w:t xml:space="preserve"> </w:t>
            </w:r>
            <w:r w:rsidR="00761CCC">
              <w:rPr>
                <w:sz w:val="28"/>
              </w:rPr>
              <w:t>(6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выбираем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645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8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tabs>
                <w:tab w:val="left" w:pos="1968"/>
                <w:tab w:val="left" w:pos="2378"/>
                <w:tab w:val="left" w:pos="3784"/>
                <w:tab w:val="left" w:pos="4870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книжную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«Наши</w:t>
            </w:r>
          </w:p>
          <w:p w:rsidR="00F5030C" w:rsidRDefault="00BA6D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друзья-книги»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вести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F5030C" w:rsidRDefault="00F5030C">
      <w:pPr>
        <w:jc w:val="center"/>
        <w:rPr>
          <w:sz w:val="28"/>
        </w:rPr>
        <w:sectPr w:rsidR="00F5030C">
          <w:pgSz w:w="11910" w:h="16840"/>
          <w:pgMar w:top="660" w:right="740" w:bottom="280" w:left="1020" w:header="720" w:footer="720" w:gutter="0"/>
          <w:cols w:space="720"/>
        </w:sectPr>
      </w:pPr>
    </w:p>
    <w:p w:rsidR="00F5030C" w:rsidRDefault="00F5030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087"/>
        <w:gridCol w:w="5811"/>
        <w:gridCol w:w="1414"/>
      </w:tblGrid>
      <w:tr w:rsidR="00F5030C">
        <w:trPr>
          <w:trHeight w:val="594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spacing w:line="317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4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Ландшафтный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дизайнер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2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BA6D1B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414" w:type="dxa"/>
          </w:tcPr>
          <w:p w:rsidR="00F5030C" w:rsidRDefault="00BA6D1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030C">
        <w:trPr>
          <w:trHeight w:val="594"/>
        </w:trPr>
        <w:tc>
          <w:tcPr>
            <w:tcW w:w="1059" w:type="dxa"/>
            <w:tcBorders>
              <w:right w:val="single" w:sz="4" w:space="0" w:color="000009"/>
            </w:tcBorders>
          </w:tcPr>
          <w:p w:rsidR="00F5030C" w:rsidRDefault="00761CCC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  <w:r w:rsidR="00B877AB">
              <w:rPr>
                <w:spacing w:val="-5"/>
                <w:sz w:val="28"/>
              </w:rPr>
              <w:t>-34</w:t>
            </w:r>
          </w:p>
        </w:tc>
        <w:tc>
          <w:tcPr>
            <w:tcW w:w="1087" w:type="dxa"/>
            <w:tcBorders>
              <w:left w:val="single" w:sz="4" w:space="0" w:color="000009"/>
            </w:tcBorders>
          </w:tcPr>
          <w:p w:rsidR="00F5030C" w:rsidRDefault="00F5030C">
            <w:pPr>
              <w:pStyle w:val="TableParagraph"/>
              <w:spacing w:before="2" w:line="240" w:lineRule="auto"/>
              <w:rPr>
                <w:rFonts w:ascii="Calibri"/>
                <w:sz w:val="28"/>
              </w:rPr>
            </w:pPr>
          </w:p>
        </w:tc>
        <w:tc>
          <w:tcPr>
            <w:tcW w:w="5811" w:type="dxa"/>
          </w:tcPr>
          <w:p w:rsidR="00F5030C" w:rsidRDefault="00BA6D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творчество!</w:t>
            </w:r>
          </w:p>
        </w:tc>
        <w:tc>
          <w:tcPr>
            <w:tcW w:w="1414" w:type="dxa"/>
          </w:tcPr>
          <w:p w:rsidR="00F5030C" w:rsidRDefault="00B877A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BA6D1B" w:rsidRDefault="00BA6D1B"/>
    <w:sectPr w:rsidR="00BA6D1B">
      <w:pgSz w:w="11910" w:h="16840"/>
      <w:pgMar w:top="6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A35"/>
    <w:multiLevelType w:val="hybridMultilevel"/>
    <w:tmpl w:val="60D4FC54"/>
    <w:lvl w:ilvl="0" w:tplc="D74C35BE">
      <w:numFmt w:val="bullet"/>
      <w:lvlText w:val="-"/>
      <w:lvlJc w:val="left"/>
      <w:pPr>
        <w:ind w:left="112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BAC90E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127FC8">
      <w:numFmt w:val="bullet"/>
      <w:lvlText w:val="•"/>
      <w:lvlJc w:val="left"/>
      <w:pPr>
        <w:ind w:left="2125" w:hanging="185"/>
      </w:pPr>
      <w:rPr>
        <w:rFonts w:hint="default"/>
        <w:lang w:val="ru-RU" w:eastAsia="en-US" w:bidi="ar-SA"/>
      </w:rPr>
    </w:lvl>
    <w:lvl w:ilvl="3" w:tplc="A76426BA">
      <w:numFmt w:val="bullet"/>
      <w:lvlText w:val="•"/>
      <w:lvlJc w:val="left"/>
      <w:pPr>
        <w:ind w:left="3127" w:hanging="185"/>
      </w:pPr>
      <w:rPr>
        <w:rFonts w:hint="default"/>
        <w:lang w:val="ru-RU" w:eastAsia="en-US" w:bidi="ar-SA"/>
      </w:rPr>
    </w:lvl>
    <w:lvl w:ilvl="4" w:tplc="36780FEC">
      <w:numFmt w:val="bullet"/>
      <w:lvlText w:val="•"/>
      <w:lvlJc w:val="left"/>
      <w:pPr>
        <w:ind w:left="4130" w:hanging="185"/>
      </w:pPr>
      <w:rPr>
        <w:rFonts w:hint="default"/>
        <w:lang w:val="ru-RU" w:eastAsia="en-US" w:bidi="ar-SA"/>
      </w:rPr>
    </w:lvl>
    <w:lvl w:ilvl="5" w:tplc="328A28DE">
      <w:numFmt w:val="bullet"/>
      <w:lvlText w:val="•"/>
      <w:lvlJc w:val="left"/>
      <w:pPr>
        <w:ind w:left="5133" w:hanging="185"/>
      </w:pPr>
      <w:rPr>
        <w:rFonts w:hint="default"/>
        <w:lang w:val="ru-RU" w:eastAsia="en-US" w:bidi="ar-SA"/>
      </w:rPr>
    </w:lvl>
    <w:lvl w:ilvl="6" w:tplc="52FCFE52">
      <w:numFmt w:val="bullet"/>
      <w:lvlText w:val="•"/>
      <w:lvlJc w:val="left"/>
      <w:pPr>
        <w:ind w:left="6135" w:hanging="185"/>
      </w:pPr>
      <w:rPr>
        <w:rFonts w:hint="default"/>
        <w:lang w:val="ru-RU" w:eastAsia="en-US" w:bidi="ar-SA"/>
      </w:rPr>
    </w:lvl>
    <w:lvl w:ilvl="7" w:tplc="2B3C0B26">
      <w:numFmt w:val="bullet"/>
      <w:lvlText w:val="•"/>
      <w:lvlJc w:val="left"/>
      <w:pPr>
        <w:ind w:left="7138" w:hanging="185"/>
      </w:pPr>
      <w:rPr>
        <w:rFonts w:hint="default"/>
        <w:lang w:val="ru-RU" w:eastAsia="en-US" w:bidi="ar-SA"/>
      </w:rPr>
    </w:lvl>
    <w:lvl w:ilvl="8" w:tplc="0C3A84EA">
      <w:numFmt w:val="bullet"/>
      <w:lvlText w:val="•"/>
      <w:lvlJc w:val="left"/>
      <w:pPr>
        <w:ind w:left="8141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413379AC"/>
    <w:multiLevelType w:val="hybridMultilevel"/>
    <w:tmpl w:val="0AC820AA"/>
    <w:lvl w:ilvl="0" w:tplc="93188BC2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6FE32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767010E2">
      <w:numFmt w:val="bullet"/>
      <w:lvlText w:val="•"/>
      <w:lvlJc w:val="left"/>
      <w:pPr>
        <w:ind w:left="2125" w:hanging="303"/>
      </w:pPr>
      <w:rPr>
        <w:rFonts w:hint="default"/>
        <w:lang w:val="ru-RU" w:eastAsia="en-US" w:bidi="ar-SA"/>
      </w:rPr>
    </w:lvl>
    <w:lvl w:ilvl="3" w:tplc="EBA47610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BB1490CE">
      <w:numFmt w:val="bullet"/>
      <w:lvlText w:val="•"/>
      <w:lvlJc w:val="left"/>
      <w:pPr>
        <w:ind w:left="4130" w:hanging="303"/>
      </w:pPr>
      <w:rPr>
        <w:rFonts w:hint="default"/>
        <w:lang w:val="ru-RU" w:eastAsia="en-US" w:bidi="ar-SA"/>
      </w:rPr>
    </w:lvl>
    <w:lvl w:ilvl="5" w:tplc="D010B328">
      <w:numFmt w:val="bullet"/>
      <w:lvlText w:val="•"/>
      <w:lvlJc w:val="left"/>
      <w:pPr>
        <w:ind w:left="5133" w:hanging="303"/>
      </w:pPr>
      <w:rPr>
        <w:rFonts w:hint="default"/>
        <w:lang w:val="ru-RU" w:eastAsia="en-US" w:bidi="ar-SA"/>
      </w:rPr>
    </w:lvl>
    <w:lvl w:ilvl="6" w:tplc="996E8DDC">
      <w:numFmt w:val="bullet"/>
      <w:lvlText w:val="•"/>
      <w:lvlJc w:val="left"/>
      <w:pPr>
        <w:ind w:left="6135" w:hanging="303"/>
      </w:pPr>
      <w:rPr>
        <w:rFonts w:hint="default"/>
        <w:lang w:val="ru-RU" w:eastAsia="en-US" w:bidi="ar-SA"/>
      </w:rPr>
    </w:lvl>
    <w:lvl w:ilvl="7" w:tplc="B178BF68">
      <w:numFmt w:val="bullet"/>
      <w:lvlText w:val="•"/>
      <w:lvlJc w:val="left"/>
      <w:pPr>
        <w:ind w:left="7138" w:hanging="303"/>
      </w:pPr>
      <w:rPr>
        <w:rFonts w:hint="default"/>
        <w:lang w:val="ru-RU" w:eastAsia="en-US" w:bidi="ar-SA"/>
      </w:rPr>
    </w:lvl>
    <w:lvl w:ilvl="8" w:tplc="86EECED8">
      <w:numFmt w:val="bullet"/>
      <w:lvlText w:val="•"/>
      <w:lvlJc w:val="left"/>
      <w:pPr>
        <w:ind w:left="814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59B530C8"/>
    <w:multiLevelType w:val="hybridMultilevel"/>
    <w:tmpl w:val="29D8CEC8"/>
    <w:lvl w:ilvl="0" w:tplc="76A61A60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E1D5E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131ECFD4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B76E9826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88407C24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D7461486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B9D46F98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72E42AB0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E5CC7812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71772FBC"/>
    <w:multiLevelType w:val="hybridMultilevel"/>
    <w:tmpl w:val="08C274FE"/>
    <w:lvl w:ilvl="0" w:tplc="D3062A4A">
      <w:numFmt w:val="bullet"/>
      <w:lvlText w:val="-"/>
      <w:lvlJc w:val="left"/>
      <w:pPr>
        <w:ind w:left="11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08DF2">
      <w:numFmt w:val="bullet"/>
      <w:lvlText w:val="•"/>
      <w:lvlJc w:val="left"/>
      <w:pPr>
        <w:ind w:left="1122" w:hanging="255"/>
      </w:pPr>
      <w:rPr>
        <w:rFonts w:hint="default"/>
        <w:lang w:val="ru-RU" w:eastAsia="en-US" w:bidi="ar-SA"/>
      </w:rPr>
    </w:lvl>
    <w:lvl w:ilvl="2" w:tplc="1B807066">
      <w:numFmt w:val="bullet"/>
      <w:lvlText w:val="•"/>
      <w:lvlJc w:val="left"/>
      <w:pPr>
        <w:ind w:left="2125" w:hanging="255"/>
      </w:pPr>
      <w:rPr>
        <w:rFonts w:hint="default"/>
        <w:lang w:val="ru-RU" w:eastAsia="en-US" w:bidi="ar-SA"/>
      </w:rPr>
    </w:lvl>
    <w:lvl w:ilvl="3" w:tplc="7E76F850">
      <w:numFmt w:val="bullet"/>
      <w:lvlText w:val="•"/>
      <w:lvlJc w:val="left"/>
      <w:pPr>
        <w:ind w:left="3127" w:hanging="255"/>
      </w:pPr>
      <w:rPr>
        <w:rFonts w:hint="default"/>
        <w:lang w:val="ru-RU" w:eastAsia="en-US" w:bidi="ar-SA"/>
      </w:rPr>
    </w:lvl>
    <w:lvl w:ilvl="4" w:tplc="AE769994">
      <w:numFmt w:val="bullet"/>
      <w:lvlText w:val="•"/>
      <w:lvlJc w:val="left"/>
      <w:pPr>
        <w:ind w:left="4130" w:hanging="255"/>
      </w:pPr>
      <w:rPr>
        <w:rFonts w:hint="default"/>
        <w:lang w:val="ru-RU" w:eastAsia="en-US" w:bidi="ar-SA"/>
      </w:rPr>
    </w:lvl>
    <w:lvl w:ilvl="5" w:tplc="4E5EC57C">
      <w:numFmt w:val="bullet"/>
      <w:lvlText w:val="•"/>
      <w:lvlJc w:val="left"/>
      <w:pPr>
        <w:ind w:left="5133" w:hanging="255"/>
      </w:pPr>
      <w:rPr>
        <w:rFonts w:hint="default"/>
        <w:lang w:val="ru-RU" w:eastAsia="en-US" w:bidi="ar-SA"/>
      </w:rPr>
    </w:lvl>
    <w:lvl w:ilvl="6" w:tplc="C7BCF68E">
      <w:numFmt w:val="bullet"/>
      <w:lvlText w:val="•"/>
      <w:lvlJc w:val="left"/>
      <w:pPr>
        <w:ind w:left="6135" w:hanging="255"/>
      </w:pPr>
      <w:rPr>
        <w:rFonts w:hint="default"/>
        <w:lang w:val="ru-RU" w:eastAsia="en-US" w:bidi="ar-SA"/>
      </w:rPr>
    </w:lvl>
    <w:lvl w:ilvl="7" w:tplc="6E4250F0">
      <w:numFmt w:val="bullet"/>
      <w:lvlText w:val="•"/>
      <w:lvlJc w:val="left"/>
      <w:pPr>
        <w:ind w:left="7138" w:hanging="255"/>
      </w:pPr>
      <w:rPr>
        <w:rFonts w:hint="default"/>
        <w:lang w:val="ru-RU" w:eastAsia="en-US" w:bidi="ar-SA"/>
      </w:rPr>
    </w:lvl>
    <w:lvl w:ilvl="8" w:tplc="9406290C">
      <w:numFmt w:val="bullet"/>
      <w:lvlText w:val="•"/>
      <w:lvlJc w:val="left"/>
      <w:pPr>
        <w:ind w:left="8141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030C"/>
    <w:rsid w:val="00761CCC"/>
    <w:rsid w:val="00982638"/>
    <w:rsid w:val="00B877AB"/>
    <w:rsid w:val="00BA6D1B"/>
    <w:rsid w:val="00F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5573"/>
  <w15:docId w15:val="{FF0C4CD9-1146-4C4B-A06D-8F715AC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09" w:right="709" w:hanging="87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hanging="23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761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1082</Words>
  <Characters>6173</Characters>
  <Application>Microsoft Office Word</Application>
  <DocSecurity>0</DocSecurity>
  <Lines>51</Lines>
  <Paragraphs>14</Paragraphs>
  <ScaleCrop>false</ScaleCrop>
  <Company>HP Inc.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</cp:lastModifiedBy>
  <cp:revision>5</cp:revision>
  <dcterms:created xsi:type="dcterms:W3CDTF">2024-09-04T06:19:00Z</dcterms:created>
  <dcterms:modified xsi:type="dcterms:W3CDTF">2024-11-20T06:26:00Z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</vt:lpwstr>
  </property>
</Properties>
</file>