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AD" w:rsidRDefault="00D579AD">
      <w:pPr>
        <w:pStyle w:val="a3"/>
        <w:ind w:left="100" w:firstLine="0"/>
        <w:rPr>
          <w:sz w:val="20"/>
        </w:rPr>
      </w:pPr>
    </w:p>
    <w:p w:rsidR="006F50AB" w:rsidRPr="006F50AB" w:rsidRDefault="006F50AB" w:rsidP="006F50A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6F50AB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6F50AB" w:rsidRPr="006F50AB" w:rsidRDefault="006F50AB" w:rsidP="006F50A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6F50AB">
        <w:rPr>
          <w:b/>
          <w:color w:val="000000"/>
          <w:sz w:val="28"/>
          <w:lang w:eastAsia="ru-RU"/>
        </w:rPr>
        <w:t>‌</w:t>
      </w:r>
      <w:bookmarkStart w:id="0" w:name="860646c2-889a-4569-8575-2a8bf8f7bf01"/>
      <w:r w:rsidRPr="006F50AB">
        <w:rPr>
          <w:b/>
          <w:color w:val="000000"/>
          <w:sz w:val="28"/>
          <w:lang w:eastAsia="ru-RU"/>
        </w:rPr>
        <w:t>Министерство образования Новгородской области</w:t>
      </w:r>
      <w:bookmarkEnd w:id="0"/>
      <w:r w:rsidRPr="006F50AB">
        <w:rPr>
          <w:b/>
          <w:color w:val="000000"/>
          <w:sz w:val="28"/>
          <w:lang w:eastAsia="ru-RU"/>
        </w:rPr>
        <w:t xml:space="preserve">‌‌ </w:t>
      </w:r>
    </w:p>
    <w:p w:rsidR="006F50AB" w:rsidRPr="006F50AB" w:rsidRDefault="006F50AB" w:rsidP="006F50A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6F50AB">
        <w:rPr>
          <w:b/>
          <w:color w:val="000000"/>
          <w:sz w:val="28"/>
          <w:lang w:eastAsia="ru-RU"/>
        </w:rPr>
        <w:t>‌</w:t>
      </w:r>
      <w:bookmarkStart w:id="1" w:name="14fc4b3a-950c-4903-a83a-e28a6ceb6a1b"/>
      <w:r w:rsidRPr="006F50AB">
        <w:rPr>
          <w:b/>
          <w:color w:val="000000"/>
          <w:sz w:val="28"/>
          <w:lang w:eastAsia="ru-RU"/>
        </w:rPr>
        <w:t>Комитет образования Администрации Новгородского муниципального района</w:t>
      </w:r>
      <w:bookmarkEnd w:id="1"/>
      <w:r w:rsidRPr="006F50AB">
        <w:rPr>
          <w:b/>
          <w:color w:val="000000"/>
          <w:sz w:val="28"/>
          <w:lang w:eastAsia="ru-RU"/>
        </w:rPr>
        <w:t>‌</w:t>
      </w:r>
      <w:r w:rsidRPr="006F50AB">
        <w:rPr>
          <w:color w:val="000000"/>
          <w:sz w:val="28"/>
          <w:lang w:eastAsia="ru-RU"/>
        </w:rPr>
        <w:t>​</w:t>
      </w:r>
    </w:p>
    <w:p w:rsidR="006F50AB" w:rsidRPr="006F50AB" w:rsidRDefault="006F50AB" w:rsidP="006F50A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6F50AB">
        <w:rPr>
          <w:b/>
          <w:color w:val="000000"/>
          <w:sz w:val="28"/>
          <w:lang w:eastAsia="ru-RU"/>
        </w:rPr>
        <w:t>МАОУ "</w:t>
      </w:r>
      <w:proofErr w:type="spellStart"/>
      <w:r w:rsidRPr="006F50AB">
        <w:rPr>
          <w:b/>
          <w:color w:val="000000"/>
          <w:sz w:val="28"/>
          <w:lang w:eastAsia="ru-RU"/>
        </w:rPr>
        <w:t>Григоровская</w:t>
      </w:r>
      <w:proofErr w:type="spellEnd"/>
      <w:r w:rsidRPr="006F50AB">
        <w:rPr>
          <w:b/>
          <w:color w:val="000000"/>
          <w:sz w:val="28"/>
          <w:lang w:eastAsia="ru-RU"/>
        </w:rPr>
        <w:t xml:space="preserve"> ООШ "</w:t>
      </w: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50AB" w:rsidRPr="006F50AB" w:rsidTr="006934F9">
        <w:tc>
          <w:tcPr>
            <w:tcW w:w="3114" w:type="dxa"/>
          </w:tcPr>
          <w:p w:rsidR="006F50AB" w:rsidRPr="006F50AB" w:rsidRDefault="006F50AB" w:rsidP="006F50AB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F50AB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6F50AB" w:rsidRPr="006F50AB" w:rsidRDefault="006F50AB" w:rsidP="006F50AB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6F50AB">
              <w:rPr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  <w:p w:rsidR="006F50AB" w:rsidRPr="006F50AB" w:rsidRDefault="006F50AB" w:rsidP="006F50AB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6F50AB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6F50AB" w:rsidRPr="006F50AB" w:rsidRDefault="006F50AB" w:rsidP="006F50AB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F50AB">
              <w:rPr>
                <w:color w:val="000000"/>
                <w:sz w:val="24"/>
                <w:szCs w:val="24"/>
                <w:lang w:eastAsia="ru-RU"/>
              </w:rPr>
              <w:t>[укажите ФИО]</w:t>
            </w:r>
          </w:p>
          <w:p w:rsidR="006F50AB" w:rsidRPr="006F50AB" w:rsidRDefault="006F50AB" w:rsidP="006F50A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6F50AB">
              <w:rPr>
                <w:color w:val="000000"/>
                <w:sz w:val="24"/>
                <w:szCs w:val="24"/>
                <w:lang w:eastAsia="ru-RU"/>
              </w:rPr>
              <w:t xml:space="preserve">Протокол № 8 от «28» </w:t>
            </w:r>
            <w:proofErr w:type="gramStart"/>
            <w:r w:rsidRPr="006F50AB">
              <w:rPr>
                <w:color w:val="000000"/>
                <w:sz w:val="24"/>
                <w:szCs w:val="24"/>
                <w:lang w:eastAsia="ru-RU"/>
              </w:rPr>
              <w:t>08  2024</w:t>
            </w:r>
            <w:proofErr w:type="gramEnd"/>
            <w:r w:rsidRPr="006F50AB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F50AB" w:rsidRPr="006F50AB" w:rsidRDefault="006F50AB" w:rsidP="006F50A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F50AB" w:rsidRPr="006F50AB" w:rsidRDefault="006F50AB" w:rsidP="006F50A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F50AB" w:rsidRPr="006F50AB" w:rsidRDefault="006F50AB" w:rsidP="006F50AB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6F50AB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6F50AB" w:rsidRPr="006F50AB" w:rsidRDefault="006F50AB" w:rsidP="006F50AB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6F50AB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6F50AB" w:rsidRPr="006F50AB" w:rsidRDefault="006F50AB" w:rsidP="006F50AB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6F50AB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6F50AB" w:rsidRPr="006F50AB" w:rsidRDefault="006F50AB" w:rsidP="006F50AB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F50AB">
              <w:rPr>
                <w:color w:val="000000"/>
                <w:sz w:val="24"/>
                <w:szCs w:val="24"/>
                <w:lang w:eastAsia="ru-RU"/>
              </w:rPr>
              <w:t>Приказом № 29  от 28.08.2024 г.</w:t>
            </w:r>
          </w:p>
        </w:tc>
      </w:tr>
    </w:tbl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6F50AB">
        <w:rPr>
          <w:color w:val="000000"/>
          <w:sz w:val="28"/>
          <w:lang w:eastAsia="ru-RU"/>
        </w:rPr>
        <w:t>‌</w:t>
      </w: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6F50AB">
        <w:rPr>
          <w:b/>
          <w:color w:val="000000"/>
          <w:sz w:val="28"/>
          <w:lang w:eastAsia="ru-RU"/>
        </w:rPr>
        <w:t>РАБОЧАЯ ПРОГРАММА</w:t>
      </w: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>
        <w:rPr>
          <w:b/>
          <w:color w:val="000000"/>
          <w:sz w:val="28"/>
          <w:lang w:eastAsia="ru-RU"/>
        </w:rPr>
        <w:t>курса внеурочной деятельности</w:t>
      </w:r>
      <w:r w:rsidRPr="006F50AB">
        <w:rPr>
          <w:b/>
          <w:color w:val="000000"/>
          <w:sz w:val="28"/>
          <w:lang w:eastAsia="ru-RU"/>
        </w:rPr>
        <w:t xml:space="preserve"> «</w:t>
      </w:r>
      <w:r>
        <w:rPr>
          <w:b/>
          <w:color w:val="000000"/>
          <w:sz w:val="28"/>
          <w:lang w:eastAsia="ru-RU"/>
        </w:rPr>
        <w:t>Страноведение</w:t>
      </w:r>
      <w:r w:rsidRPr="006F50AB">
        <w:rPr>
          <w:b/>
          <w:color w:val="000000"/>
          <w:sz w:val="28"/>
          <w:lang w:eastAsia="ru-RU"/>
        </w:rPr>
        <w:t>»</w:t>
      </w:r>
    </w:p>
    <w:p w:rsidR="006F50AB" w:rsidRPr="006F50AB" w:rsidRDefault="006F50AB" w:rsidP="006F50AB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>
        <w:rPr>
          <w:color w:val="000000"/>
          <w:sz w:val="28"/>
          <w:lang w:eastAsia="ru-RU"/>
        </w:rPr>
        <w:t>5 класс</w:t>
      </w:r>
      <w:bookmarkStart w:id="2" w:name="_GoBack"/>
      <w:bookmarkEnd w:id="2"/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6F50AB" w:rsidRPr="006F50AB" w:rsidRDefault="006F50AB" w:rsidP="006F50AB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6F50AB">
        <w:rPr>
          <w:color w:val="000000"/>
          <w:sz w:val="28"/>
          <w:lang w:eastAsia="ru-RU"/>
        </w:rPr>
        <w:t>​</w:t>
      </w:r>
      <w:bookmarkStart w:id="3" w:name="6efb4b3f-b311-4243-8bdc-9c68fbe3f27d"/>
      <w:r w:rsidRPr="006F50AB">
        <w:rPr>
          <w:b/>
          <w:color w:val="000000"/>
          <w:sz w:val="28"/>
          <w:lang w:eastAsia="ru-RU"/>
        </w:rPr>
        <w:t>Великий Новгород</w:t>
      </w:r>
      <w:bookmarkEnd w:id="3"/>
      <w:r w:rsidRPr="006F50AB">
        <w:rPr>
          <w:b/>
          <w:color w:val="000000"/>
          <w:sz w:val="28"/>
          <w:lang w:eastAsia="ru-RU"/>
        </w:rPr>
        <w:t xml:space="preserve">‌ </w:t>
      </w:r>
      <w:bookmarkStart w:id="4" w:name="f1911595-c9b0-48c8-8fd6-d0b6f2c1f773"/>
      <w:r w:rsidRPr="006F50AB">
        <w:rPr>
          <w:b/>
          <w:color w:val="000000"/>
          <w:sz w:val="28"/>
          <w:lang w:eastAsia="ru-RU"/>
        </w:rPr>
        <w:t>202</w:t>
      </w:r>
      <w:bookmarkEnd w:id="4"/>
      <w:r w:rsidRPr="006F50AB">
        <w:rPr>
          <w:b/>
          <w:color w:val="000000"/>
          <w:sz w:val="28"/>
          <w:lang w:eastAsia="ru-RU"/>
        </w:rPr>
        <w:t>4</w:t>
      </w:r>
    </w:p>
    <w:p w:rsidR="00D579AD" w:rsidRDefault="00D579AD">
      <w:pPr>
        <w:rPr>
          <w:sz w:val="20"/>
        </w:rPr>
        <w:sectPr w:rsidR="00D579AD">
          <w:type w:val="continuous"/>
          <w:pgSz w:w="11910" w:h="16840"/>
          <w:pgMar w:top="880" w:right="340" w:bottom="280" w:left="440" w:header="720" w:footer="720" w:gutter="0"/>
          <w:cols w:space="720"/>
        </w:sectPr>
      </w:pPr>
    </w:p>
    <w:p w:rsidR="00D579AD" w:rsidRDefault="007D09FD">
      <w:pPr>
        <w:spacing w:before="59"/>
        <w:ind w:left="309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D579AD" w:rsidRDefault="007D09FD">
      <w:pPr>
        <w:pStyle w:val="a3"/>
        <w:spacing w:before="45"/>
        <w:ind w:left="100" w:right="510" w:firstLine="708"/>
        <w:jc w:val="both"/>
      </w:pPr>
      <w:r>
        <w:t>Программа внеурочной деятельности по английскому языку «Страноведение»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«Методического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proofErr w:type="spellStart"/>
      <w:r>
        <w:t>Д.В.Григорьев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к.п.н</w:t>
      </w:r>
      <w:proofErr w:type="spellEnd"/>
      <w:r>
        <w:t>.,</w:t>
      </w:r>
      <w:r>
        <w:rPr>
          <w:spacing w:val="1"/>
        </w:rPr>
        <w:t xml:space="preserve"> </w:t>
      </w:r>
      <w:r>
        <w:t>Степанов,</w:t>
      </w:r>
      <w:r>
        <w:rPr>
          <w:spacing w:val="-1"/>
        </w:rPr>
        <w:t xml:space="preserve"> </w:t>
      </w:r>
      <w:proofErr w:type="spellStart"/>
      <w:r>
        <w:t>к.п.н</w:t>
      </w:r>
      <w:proofErr w:type="spellEnd"/>
      <w:r>
        <w:t>.).</w:t>
      </w:r>
    </w:p>
    <w:p w:rsidR="00D579AD" w:rsidRDefault="007D09FD">
      <w:pPr>
        <w:pStyle w:val="a3"/>
        <w:ind w:left="100" w:right="505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обучаемым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Программа призвана способствовать внедрению и распространению инновационного опыта обучения</w:t>
      </w:r>
      <w:r>
        <w:rPr>
          <w:spacing w:val="-57"/>
        </w:rPr>
        <w:t xml:space="preserve"> </w:t>
      </w:r>
      <w:r>
        <w:t>и воспитания учащихся в области изучения иноязычной культуры и иностранных языков. Занятия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многомерности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культу</w:t>
      </w:r>
      <w:r>
        <w:t>рной</w:t>
      </w:r>
      <w:r>
        <w:rPr>
          <w:spacing w:val="60"/>
        </w:rPr>
        <w:t xml:space="preserve"> </w:t>
      </w:r>
      <w:r>
        <w:t>традицией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D579AD" w:rsidRDefault="007D09FD">
      <w:pPr>
        <w:pStyle w:val="a3"/>
        <w:ind w:left="100" w:right="508" w:firstLine="708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презентаций, слайд-шоу, организация и проведение внеклассных ме</w:t>
      </w:r>
      <w:r>
        <w:t>роприятий на английском языке,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видеоматериалами.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выраженный</w:t>
      </w:r>
      <w:r>
        <w:rPr>
          <w:spacing w:val="-1"/>
        </w:rPr>
        <w:t xml:space="preserve"> </w:t>
      </w:r>
      <w:proofErr w:type="spellStart"/>
      <w:r>
        <w:t>межпредметный</w:t>
      </w:r>
      <w:proofErr w:type="spellEnd"/>
      <w:r>
        <w:rPr>
          <w:spacing w:val="-2"/>
        </w:rPr>
        <w:t xml:space="preserve"> </w:t>
      </w:r>
      <w:r>
        <w:t>характер.</w:t>
      </w:r>
    </w:p>
    <w:p w:rsidR="00D579AD" w:rsidRDefault="007D09FD">
      <w:pPr>
        <w:pStyle w:val="1"/>
        <w:spacing w:before="5" w:line="274" w:lineRule="exact"/>
        <w:jc w:val="both"/>
      </w:pPr>
      <w:r>
        <w:t>Цель</w:t>
      </w:r>
      <w:r>
        <w:rPr>
          <w:spacing w:val="-1"/>
        </w:rPr>
        <w:t xml:space="preserve"> </w:t>
      </w:r>
      <w:r>
        <w:t>-</w:t>
      </w:r>
    </w:p>
    <w:p w:rsidR="00D579AD" w:rsidRDefault="007D09FD">
      <w:pPr>
        <w:pStyle w:val="a3"/>
        <w:ind w:left="100" w:right="505" w:firstLine="708"/>
        <w:jc w:val="both"/>
      </w:pPr>
      <w:r>
        <w:t>Перспективную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proofErr w:type="gramStart"/>
      <w:r>
        <w:t>определить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эффективной творческой самореализации в условиях современного поликультурного пространства –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российской и</w:t>
      </w:r>
      <w:r>
        <w:rPr>
          <w:spacing w:val="-1"/>
        </w:rPr>
        <w:t xml:space="preserve"> </w:t>
      </w:r>
      <w:r>
        <w:t>англоязычной культур.</w:t>
      </w:r>
    </w:p>
    <w:p w:rsidR="00D579AD" w:rsidRDefault="007D09FD">
      <w:pPr>
        <w:pStyle w:val="a3"/>
        <w:ind w:left="808" w:firstLine="0"/>
        <w:jc w:val="both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выделить: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7"/>
        </w:tabs>
        <w:ind w:left="1516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 умений;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7"/>
        </w:tabs>
        <w:ind w:left="1516"/>
        <w:jc w:val="both"/>
        <w:rPr>
          <w:sz w:val="24"/>
        </w:rPr>
      </w:pPr>
      <w:proofErr w:type="spellStart"/>
      <w:r>
        <w:rPr>
          <w:sz w:val="24"/>
        </w:rPr>
        <w:t>культурове</w:t>
      </w:r>
      <w:r>
        <w:rPr>
          <w:sz w:val="24"/>
        </w:rPr>
        <w:t>дческое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right="502" w:firstLine="710"/>
        <w:rPr>
          <w:sz w:val="24"/>
        </w:rPr>
      </w:pPr>
      <w:r>
        <w:rPr>
          <w:sz w:val="24"/>
        </w:rPr>
        <w:t>дальнейшее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речи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норм</w:t>
      </w:r>
      <w:r>
        <w:rPr>
          <w:spacing w:val="45"/>
          <w:sz w:val="24"/>
        </w:rPr>
        <w:t xml:space="preserve"> </w:t>
      </w:r>
      <w:r>
        <w:rPr>
          <w:sz w:val="24"/>
        </w:rPr>
        <w:t>лексико-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интонационно-синтаксического 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  <w:tab w:val="left" w:pos="3217"/>
          <w:tab w:val="left" w:pos="4711"/>
          <w:tab w:val="left" w:pos="5989"/>
          <w:tab w:val="left" w:pos="8294"/>
          <w:tab w:val="left" w:pos="9469"/>
          <w:tab w:val="left" w:pos="10332"/>
        </w:tabs>
        <w:ind w:right="510" w:firstLine="71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способности</w:t>
      </w:r>
      <w:r>
        <w:rPr>
          <w:sz w:val="24"/>
        </w:rPr>
        <w:tab/>
        <w:t>описывать</w:t>
      </w:r>
      <w:r>
        <w:rPr>
          <w:sz w:val="24"/>
        </w:rPr>
        <w:tab/>
        <w:t xml:space="preserve">различные  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</w:t>
      </w:r>
      <w:r>
        <w:rPr>
          <w:sz w:val="24"/>
        </w:rPr>
        <w:tab/>
      </w:r>
      <w:r>
        <w:rPr>
          <w:sz w:val="24"/>
        </w:rPr>
        <w:t xml:space="preserve">жизни  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давать</w:t>
      </w:r>
      <w:r>
        <w:rPr>
          <w:sz w:val="24"/>
        </w:rPr>
        <w:tab/>
      </w:r>
      <w:r>
        <w:rPr>
          <w:spacing w:val="-1"/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right="507" w:firstLine="710"/>
        <w:rPr>
          <w:sz w:val="24"/>
        </w:rPr>
      </w:pPr>
      <w:r>
        <w:rPr>
          <w:sz w:val="24"/>
        </w:rPr>
        <w:t>подготовка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межкультурному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ценностно-ориентационных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мире.</w:t>
      </w:r>
    </w:p>
    <w:p w:rsidR="00D579AD" w:rsidRDefault="007D09FD">
      <w:pPr>
        <w:pStyle w:val="1"/>
        <w:spacing w:before="4" w:line="274" w:lineRule="exact"/>
      </w:pPr>
      <w:r>
        <w:t>Задачи:</w:t>
      </w:r>
    </w:p>
    <w:p w:rsidR="00D579AD" w:rsidRDefault="007D09FD">
      <w:pPr>
        <w:spacing w:line="274" w:lineRule="exact"/>
        <w:ind w:left="808"/>
        <w:rPr>
          <w:sz w:val="24"/>
        </w:rPr>
      </w:pPr>
      <w:r>
        <w:rPr>
          <w:i/>
          <w:sz w:val="24"/>
        </w:rPr>
        <w:t>Обучающие</w:t>
      </w:r>
      <w:r>
        <w:rPr>
          <w:sz w:val="24"/>
        </w:rPr>
        <w:t>: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англоязычных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лексики;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spacing w:line="275" w:lineRule="exact"/>
        <w:ind w:left="1516"/>
        <w:rPr>
          <w:sz w:val="24"/>
        </w:rPr>
      </w:pPr>
      <w:r>
        <w:rPr>
          <w:sz w:val="24"/>
        </w:rPr>
        <w:t>акти</w:t>
      </w:r>
      <w:r>
        <w:rPr>
          <w:sz w:val="24"/>
        </w:rPr>
        <w:t>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D579AD" w:rsidRDefault="007D09FD">
      <w:pPr>
        <w:spacing w:line="275" w:lineRule="exact"/>
        <w:ind w:left="808"/>
        <w:rPr>
          <w:sz w:val="24"/>
        </w:rPr>
      </w:pPr>
      <w:r>
        <w:rPr>
          <w:i/>
          <w:sz w:val="24"/>
        </w:rPr>
        <w:t>Развивающие</w:t>
      </w:r>
      <w:r>
        <w:rPr>
          <w:sz w:val="24"/>
        </w:rPr>
        <w:t>: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right="514" w:firstLine="710"/>
        <w:rPr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D579AD" w:rsidRDefault="007D09FD">
      <w:pPr>
        <w:ind w:left="808"/>
        <w:rPr>
          <w:sz w:val="24"/>
        </w:rPr>
      </w:pPr>
      <w:r>
        <w:rPr>
          <w:i/>
          <w:sz w:val="24"/>
        </w:rPr>
        <w:t>Воспитывающие</w:t>
      </w:r>
      <w:r>
        <w:rPr>
          <w:sz w:val="24"/>
        </w:rPr>
        <w:t>: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right="514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spacing w:before="1"/>
        <w:ind w:right="504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и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стран.</w:t>
      </w:r>
    </w:p>
    <w:p w:rsidR="00D579AD" w:rsidRDefault="00D579AD">
      <w:pPr>
        <w:pStyle w:val="a3"/>
        <w:spacing w:before="5"/>
        <w:ind w:left="0" w:firstLine="0"/>
      </w:pPr>
    </w:p>
    <w:p w:rsidR="00D579AD" w:rsidRDefault="007D09FD">
      <w:pPr>
        <w:pStyle w:val="1"/>
        <w:spacing w:line="274" w:lineRule="exact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</w:p>
    <w:p w:rsidR="00D579AD" w:rsidRDefault="007D09FD">
      <w:pPr>
        <w:pStyle w:val="a3"/>
        <w:ind w:left="100" w:right="511" w:firstLine="708"/>
        <w:jc w:val="both"/>
      </w:pP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7"/>
        </w:rPr>
        <w:t xml:space="preserve"> </w:t>
      </w:r>
      <w:r>
        <w:t>Особо</w:t>
      </w:r>
      <w:r>
        <w:rPr>
          <w:spacing w:val="18"/>
        </w:rPr>
        <w:t xml:space="preserve"> </w:t>
      </w:r>
      <w:r>
        <w:t>важная</w:t>
      </w:r>
      <w:r>
        <w:rPr>
          <w:spacing w:val="17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отводится</w:t>
      </w:r>
      <w:r>
        <w:rPr>
          <w:spacing w:val="15"/>
        </w:rPr>
        <w:t xml:space="preserve"> </w:t>
      </w:r>
      <w:r>
        <w:t>видеофильмам,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создают</w:t>
      </w:r>
      <w:r>
        <w:rPr>
          <w:spacing w:val="18"/>
        </w:rPr>
        <w:t xml:space="preserve"> </w:t>
      </w:r>
      <w:r>
        <w:t>языковую</w:t>
      </w:r>
      <w:r>
        <w:rPr>
          <w:spacing w:val="23"/>
        </w:rPr>
        <w:t xml:space="preserve"> </w:t>
      </w:r>
      <w:r>
        <w:t>среду</w:t>
      </w:r>
      <w:r>
        <w:rPr>
          <w:spacing w:val="13"/>
        </w:rPr>
        <w:t xml:space="preserve"> </w:t>
      </w:r>
      <w:r>
        <w:t>на</w:t>
      </w:r>
    </w:p>
    <w:p w:rsidR="00D579AD" w:rsidRDefault="00D579AD">
      <w:pPr>
        <w:jc w:val="both"/>
        <w:sectPr w:rsidR="00D579AD">
          <w:pgSz w:w="11910" w:h="16840"/>
          <w:pgMar w:top="820" w:right="340" w:bottom="280" w:left="440" w:header="720" w:footer="720" w:gutter="0"/>
          <w:cols w:space="720"/>
        </w:sectPr>
      </w:pPr>
    </w:p>
    <w:p w:rsidR="00D579AD" w:rsidRDefault="007D09FD">
      <w:pPr>
        <w:pStyle w:val="a3"/>
        <w:spacing w:before="76"/>
        <w:ind w:left="100" w:right="519" w:firstLine="0"/>
        <w:jc w:val="both"/>
      </w:pPr>
      <w:r>
        <w:lastRenderedPageBreak/>
        <w:t>уроках. И являются ценным источником информации, что позволяет развивать коммуникативную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 и</w:t>
      </w:r>
      <w:r>
        <w:t>нновационные</w:t>
      </w:r>
      <w:r>
        <w:rPr>
          <w:spacing w:val="-3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проектов.</w:t>
      </w:r>
    </w:p>
    <w:p w:rsidR="00D579AD" w:rsidRDefault="007D09FD">
      <w:pPr>
        <w:pStyle w:val="a3"/>
        <w:ind w:left="100" w:right="501" w:firstLine="708"/>
        <w:jc w:val="both"/>
      </w:pPr>
      <w:r>
        <w:t>Программа рассчитана на 170 часов (34 часа для каждого класса, 1 час в неделю) и включает</w:t>
      </w:r>
      <w:r>
        <w:rPr>
          <w:spacing w:val="1"/>
        </w:rPr>
        <w:t xml:space="preserve"> </w:t>
      </w:r>
      <w:r>
        <w:t>проведение регулярных ежедневных внеурочных занятий (как аудиторных, так и внеаудиторных) и</w:t>
      </w:r>
      <w:r>
        <w:rPr>
          <w:spacing w:val="1"/>
        </w:rPr>
        <w:t xml:space="preserve"> </w:t>
      </w:r>
      <w:r>
        <w:t>занятий крупными блок</w:t>
      </w:r>
      <w:r>
        <w:t>ами «</w:t>
      </w:r>
      <w:proofErr w:type="spellStart"/>
      <w:r>
        <w:t>интенсивами</w:t>
      </w:r>
      <w:proofErr w:type="spellEnd"/>
      <w:r>
        <w:t xml:space="preserve">». </w:t>
      </w:r>
      <w:proofErr w:type="spellStart"/>
      <w:r>
        <w:t>Интенсив</w:t>
      </w:r>
      <w:proofErr w:type="spellEnd"/>
      <w:r>
        <w:t xml:space="preserve"> внеурочной деятельности</w:t>
      </w:r>
      <w:r>
        <w:rPr>
          <w:spacing w:val="1"/>
        </w:rPr>
        <w:t xml:space="preserve"> </w:t>
      </w:r>
      <w:r>
        <w:t>- это формирование</w:t>
      </w:r>
      <w:r>
        <w:rPr>
          <w:spacing w:val="1"/>
        </w:rPr>
        <w:t xml:space="preserve"> </w:t>
      </w:r>
      <w:r>
        <w:t>внеурочной деятельности, при которой в ограниченный временной срок происходит максимальное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определенного социального опыта.</w:t>
      </w:r>
    </w:p>
    <w:p w:rsidR="00D579AD" w:rsidRDefault="007D09FD">
      <w:pPr>
        <w:pStyle w:val="a3"/>
        <w:ind w:left="100" w:right="511" w:firstLine="708"/>
        <w:jc w:val="both"/>
      </w:pPr>
      <w:r>
        <w:t>Материал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видеофиль</w:t>
      </w:r>
      <w:r>
        <w:t>мов,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утомительной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школьника. Различные творческие задания будут способствовать развитию воображения и помогут</w:t>
      </w:r>
      <w:r>
        <w:rPr>
          <w:spacing w:val="1"/>
        </w:rPr>
        <w:t xml:space="preserve"> </w:t>
      </w:r>
      <w:r>
        <w:t>лучше усвоить пройденный материал на занятии. Учащимся придется собирать материал, работать 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 и многое другое. На каждом занятии школьники добавляют к уже усвоенным знаниям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речью,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устной, так и письме</w:t>
      </w:r>
      <w:r>
        <w:t>нной. Таким образом, данная программа основывается на «коммуникативной</w:t>
      </w:r>
      <w:r>
        <w:rPr>
          <w:spacing w:val="1"/>
        </w:rPr>
        <w:t xml:space="preserve"> </w:t>
      </w:r>
      <w:r>
        <w:t>методике».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грамматика.</w:t>
      </w:r>
      <w:r>
        <w:rPr>
          <w:spacing w:val="-1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сразу</w:t>
      </w:r>
      <w:r>
        <w:rPr>
          <w:spacing w:val="-1"/>
        </w:rPr>
        <w:t xml:space="preserve"> </w:t>
      </w:r>
      <w:r>
        <w:t>учатся говорить правильно.</w:t>
      </w:r>
    </w:p>
    <w:p w:rsidR="00D579AD" w:rsidRDefault="007D09FD">
      <w:pPr>
        <w:pStyle w:val="a3"/>
        <w:spacing w:line="274" w:lineRule="exact"/>
        <w:ind w:left="808" w:firstLine="0"/>
        <w:jc w:val="both"/>
      </w:pPr>
      <w:r>
        <w:t>Целесообразно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занятие;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занятие-путешествие;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дискуссия;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тестирование;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онлайн-экскурсия;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занятие;</w:t>
      </w:r>
    </w:p>
    <w:p w:rsidR="00D579AD" w:rsidRDefault="007D09FD">
      <w:pPr>
        <w:pStyle w:val="a4"/>
        <w:numPr>
          <w:ilvl w:val="0"/>
          <w:numId w:val="3"/>
        </w:numPr>
        <w:tabs>
          <w:tab w:val="left" w:pos="1516"/>
          <w:tab w:val="left" w:pos="1517"/>
        </w:tabs>
        <w:spacing w:before="1"/>
        <w:ind w:left="1516"/>
        <w:rPr>
          <w:sz w:val="24"/>
        </w:rPr>
      </w:pP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.</w:t>
      </w:r>
    </w:p>
    <w:p w:rsidR="00D579AD" w:rsidRDefault="00D579AD">
      <w:pPr>
        <w:pStyle w:val="a3"/>
        <w:spacing w:before="4"/>
        <w:ind w:left="0" w:firstLine="0"/>
      </w:pPr>
    </w:p>
    <w:p w:rsidR="00D579AD" w:rsidRDefault="007D09FD">
      <w:pPr>
        <w:pStyle w:val="1"/>
        <w:numPr>
          <w:ilvl w:val="1"/>
          <w:numId w:val="3"/>
        </w:numPr>
        <w:tabs>
          <w:tab w:val="left" w:pos="4503"/>
        </w:tabs>
        <w:spacing w:before="1" w:line="274" w:lineRule="exact"/>
        <w:ind w:hanging="241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D579AD" w:rsidRDefault="007D09FD">
      <w:pPr>
        <w:pStyle w:val="a3"/>
        <w:ind w:left="100" w:right="508" w:firstLine="708"/>
        <w:jc w:val="both"/>
      </w:pPr>
      <w:r>
        <w:t>Исходя из поставленных целей и задач и ориентируясь на конечный результат обучения, в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 страноведению</w:t>
      </w:r>
      <w:r>
        <w:rPr>
          <w:spacing w:val="-1"/>
        </w:rPr>
        <w:t xml:space="preserve"> </w:t>
      </w:r>
      <w:r>
        <w:t>включаются следующие</w:t>
      </w:r>
      <w:r>
        <w:rPr>
          <w:spacing w:val="-2"/>
        </w:rPr>
        <w:t xml:space="preserve"> </w:t>
      </w:r>
      <w:r>
        <w:t>компоненты:</w:t>
      </w:r>
    </w:p>
    <w:p w:rsidR="00D579AD" w:rsidRDefault="007D09FD">
      <w:pPr>
        <w:pStyle w:val="a4"/>
        <w:numPr>
          <w:ilvl w:val="0"/>
          <w:numId w:val="2"/>
        </w:numPr>
        <w:tabs>
          <w:tab w:val="left" w:pos="1140"/>
        </w:tabs>
        <w:ind w:right="505" w:firstLine="708"/>
        <w:jc w:val="both"/>
        <w:rPr>
          <w:sz w:val="24"/>
        </w:rPr>
      </w:pPr>
      <w:r>
        <w:rPr>
          <w:sz w:val="24"/>
        </w:rPr>
        <w:t>лингвострановедческий: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</w:t>
      </w:r>
      <w:r>
        <w:rPr>
          <w:sz w:val="24"/>
        </w:rPr>
        <w:t>нальной культуры, и умение их употреблять, знание страноведческих тем, связанных с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 англоговорящих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текстовый материал;</w:t>
      </w:r>
    </w:p>
    <w:p w:rsidR="00D579AD" w:rsidRDefault="007D09FD">
      <w:pPr>
        <w:pStyle w:val="a4"/>
        <w:numPr>
          <w:ilvl w:val="0"/>
          <w:numId w:val="2"/>
        </w:numPr>
        <w:tabs>
          <w:tab w:val="left" w:pos="1066"/>
        </w:tabs>
        <w:ind w:right="506" w:firstLine="708"/>
        <w:jc w:val="both"/>
        <w:rPr>
          <w:sz w:val="24"/>
        </w:rPr>
      </w:pPr>
      <w:proofErr w:type="spellStart"/>
      <w:r>
        <w:rPr>
          <w:sz w:val="24"/>
        </w:rPr>
        <w:t>общеучебный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компонент: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умения.</w:t>
      </w:r>
    </w:p>
    <w:p w:rsidR="00D579AD" w:rsidRDefault="007D09FD">
      <w:pPr>
        <w:pStyle w:val="a3"/>
        <w:ind w:left="100" w:right="512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положению,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-57"/>
        </w:rPr>
        <w:t xml:space="preserve"> </w:t>
      </w:r>
      <w:r>
        <w:t>разл</w:t>
      </w:r>
      <w:r>
        <w:t>ичия,</w:t>
      </w:r>
      <w:r>
        <w:rPr>
          <w:spacing w:val="-1"/>
        </w:rPr>
        <w:t xml:space="preserve"> </w:t>
      </w:r>
      <w:proofErr w:type="spellStart"/>
      <w:r>
        <w:t>лингвострановедение</w:t>
      </w:r>
      <w:proofErr w:type="spellEnd"/>
      <w:r>
        <w:t>.</w:t>
      </w:r>
    </w:p>
    <w:p w:rsidR="00D579AD" w:rsidRDefault="007D09FD">
      <w:pPr>
        <w:pStyle w:val="a3"/>
        <w:ind w:left="808" w:firstLine="0"/>
        <w:jc w:val="both"/>
      </w:pPr>
      <w:r>
        <w:t>А</w:t>
      </w:r>
      <w:r>
        <w:rPr>
          <w:spacing w:val="-3"/>
        </w:rPr>
        <w:t xml:space="preserve"> </w:t>
      </w:r>
      <w:proofErr w:type="gramStart"/>
      <w:r>
        <w:t>так</w:t>
      </w:r>
      <w:r>
        <w:rPr>
          <w:spacing w:val="-2"/>
        </w:rPr>
        <w:t xml:space="preserve"> </w:t>
      </w:r>
      <w:r>
        <w:t>же</w:t>
      </w:r>
      <w:proofErr w:type="gramEnd"/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страноведческого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позволяет:</w:t>
      </w:r>
    </w:p>
    <w:p w:rsidR="00D579AD" w:rsidRDefault="007D09FD">
      <w:pPr>
        <w:pStyle w:val="a4"/>
        <w:numPr>
          <w:ilvl w:val="0"/>
          <w:numId w:val="2"/>
        </w:numPr>
        <w:tabs>
          <w:tab w:val="left" w:pos="1047"/>
        </w:tabs>
        <w:ind w:right="515" w:firstLine="708"/>
        <w:jc w:val="both"/>
        <w:rPr>
          <w:sz w:val="24"/>
        </w:rPr>
      </w:pPr>
      <w:r>
        <w:rPr>
          <w:sz w:val="24"/>
        </w:rPr>
        <w:t>учащимся выявить свои способности в изучаемой области знаний и подготовить себя 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D579AD" w:rsidRDefault="007D09FD">
      <w:pPr>
        <w:pStyle w:val="a4"/>
        <w:numPr>
          <w:ilvl w:val="0"/>
          <w:numId w:val="2"/>
        </w:numPr>
        <w:tabs>
          <w:tab w:val="left" w:pos="999"/>
        </w:tabs>
        <w:ind w:right="504" w:firstLine="708"/>
        <w:jc w:val="both"/>
        <w:rPr>
          <w:sz w:val="24"/>
        </w:rPr>
      </w:pPr>
      <w:r>
        <w:rPr>
          <w:sz w:val="24"/>
        </w:rPr>
        <w:t xml:space="preserve">учителю использовать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связи (английский язык-география, английский язык-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история, английский язык– информатика, английский язык-литература, английский язык– </w:t>
      </w:r>
      <w:proofErr w:type="gramStart"/>
      <w:r>
        <w:rPr>
          <w:sz w:val="24"/>
        </w:rPr>
        <w:t>МХК )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опыт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579AD" w:rsidRDefault="007D09FD">
      <w:pPr>
        <w:pStyle w:val="a3"/>
        <w:ind w:left="100" w:right="507" w:firstLine="70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  <w:i/>
        </w:rPr>
        <w:t>коммуникативная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направленность</w:t>
      </w:r>
      <w:r>
        <w:t>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 xml:space="preserve">использовать </w:t>
      </w:r>
      <w:r>
        <w:rPr>
          <w:b/>
          <w:i/>
        </w:rPr>
        <w:t>интерактивную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методику </w:t>
      </w:r>
      <w:r>
        <w:t>работы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индивидуал</w:t>
      </w:r>
      <w:r>
        <w:t>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личностно-</w:t>
      </w:r>
      <w:proofErr w:type="spellStart"/>
      <w:r>
        <w:t>деятельностный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субъект-субъектный</w:t>
      </w:r>
      <w:r>
        <w:rPr>
          <w:spacing w:val="26"/>
        </w:rPr>
        <w:t xml:space="preserve"> </w:t>
      </w:r>
      <w:r>
        <w:t>подход</w:t>
      </w:r>
      <w:r>
        <w:rPr>
          <w:spacing w:val="25"/>
        </w:rPr>
        <w:t xml:space="preserve"> </w:t>
      </w:r>
      <w:r>
        <w:t>(равноправное</w:t>
      </w:r>
      <w:r>
        <w:rPr>
          <w:spacing w:val="25"/>
        </w:rPr>
        <w:t xml:space="preserve"> </w:t>
      </w:r>
      <w:r>
        <w:t>взаимодействие</w:t>
      </w:r>
      <w:r>
        <w:rPr>
          <w:spacing w:val="27"/>
        </w:rPr>
        <w:t xml:space="preserve"> </w:t>
      </w:r>
      <w:r>
        <w:t>учащегося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 xml:space="preserve">отводится </w:t>
      </w:r>
      <w:r>
        <w:rPr>
          <w:b/>
          <w:i/>
        </w:rPr>
        <w:t xml:space="preserve">методам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стимулируют</w:t>
      </w:r>
      <w:r>
        <w:rPr>
          <w:spacing w:val="-1"/>
        </w:rPr>
        <w:t xml:space="preserve"> </w:t>
      </w:r>
      <w:r>
        <w:t>познавательную</w:t>
      </w:r>
      <w:r>
        <w:rPr>
          <w:spacing w:val="2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учащихся.</w:t>
      </w:r>
    </w:p>
    <w:p w:rsidR="00D579AD" w:rsidRDefault="00D579AD">
      <w:pPr>
        <w:jc w:val="both"/>
        <w:sectPr w:rsidR="00D579AD">
          <w:pgSz w:w="11910" w:h="16840"/>
          <w:pgMar w:top="800" w:right="340" w:bottom="280" w:left="440" w:header="720" w:footer="720" w:gutter="0"/>
          <w:cols w:space="720"/>
        </w:sectPr>
      </w:pPr>
    </w:p>
    <w:p w:rsidR="00D579AD" w:rsidRDefault="007D09FD">
      <w:pPr>
        <w:pStyle w:val="1"/>
        <w:numPr>
          <w:ilvl w:val="1"/>
          <w:numId w:val="3"/>
        </w:numPr>
        <w:tabs>
          <w:tab w:val="left" w:pos="3735"/>
        </w:tabs>
        <w:spacing w:before="76"/>
        <w:ind w:left="3734" w:right="406" w:hanging="3735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программы</w:t>
      </w:r>
    </w:p>
    <w:p w:rsidR="00D579AD" w:rsidRDefault="007D09FD">
      <w:pPr>
        <w:spacing w:before="121"/>
        <w:ind w:left="1841" w:right="2246"/>
        <w:jc w:val="center"/>
        <w:rPr>
          <w:b/>
          <w:i/>
          <w:sz w:val="24"/>
        </w:rPr>
      </w:pPr>
      <w:r>
        <w:rPr>
          <w:b/>
          <w:i/>
          <w:sz w:val="24"/>
        </w:rPr>
        <w:t>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«Великобритания»</w:t>
      </w:r>
    </w:p>
    <w:p w:rsidR="00D579AD" w:rsidRDefault="00D579AD">
      <w:pPr>
        <w:pStyle w:val="a3"/>
        <w:spacing w:before="6"/>
        <w:ind w:left="0" w:firstLine="0"/>
        <w:rPr>
          <w:b/>
          <w:i/>
          <w:sz w:val="10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6097"/>
        <w:gridCol w:w="2044"/>
      </w:tblGrid>
      <w:tr w:rsidR="00D579AD">
        <w:trPr>
          <w:trHeight w:val="880"/>
        </w:trPr>
        <w:tc>
          <w:tcPr>
            <w:tcW w:w="1361" w:type="dxa"/>
          </w:tcPr>
          <w:p w:rsidR="00D579AD" w:rsidRDefault="007D09FD">
            <w:pPr>
              <w:pStyle w:val="TableParagraph"/>
              <w:spacing w:before="104"/>
              <w:ind w:left="338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6097" w:type="dxa"/>
          </w:tcPr>
          <w:p w:rsidR="00D579AD" w:rsidRDefault="007D09FD">
            <w:pPr>
              <w:pStyle w:val="TableParagraph"/>
              <w:spacing w:before="104"/>
              <w:ind w:left="2224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044" w:type="dxa"/>
          </w:tcPr>
          <w:p w:rsidR="00D579AD" w:rsidRDefault="007D09FD">
            <w:pPr>
              <w:pStyle w:val="TableParagraph"/>
              <w:spacing w:before="104"/>
              <w:ind w:left="718" w:right="344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579AD">
        <w:trPr>
          <w:trHeight w:val="606"/>
        </w:trPr>
        <w:tc>
          <w:tcPr>
            <w:tcW w:w="1361" w:type="dxa"/>
          </w:tcPr>
          <w:p w:rsidR="00D579AD" w:rsidRDefault="007D09FD">
            <w:pPr>
              <w:pStyle w:val="TableParagraph"/>
              <w:spacing w:before="99"/>
              <w:ind w:left="338" w:right="3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D579AD" w:rsidRDefault="007D09FD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2044" w:type="dxa"/>
          </w:tcPr>
          <w:p w:rsidR="00D579AD" w:rsidRDefault="007D09FD">
            <w:pPr>
              <w:pStyle w:val="TableParagraph"/>
              <w:spacing w:before="104"/>
              <w:ind w:left="0" w:right="6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579AD">
        <w:trPr>
          <w:trHeight w:val="606"/>
        </w:trPr>
        <w:tc>
          <w:tcPr>
            <w:tcW w:w="1361" w:type="dxa"/>
          </w:tcPr>
          <w:p w:rsidR="00D579AD" w:rsidRDefault="007D09FD">
            <w:pPr>
              <w:pStyle w:val="TableParagraph"/>
              <w:spacing w:before="99"/>
              <w:ind w:left="338" w:right="3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D579AD" w:rsidRDefault="007D09FD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2044" w:type="dxa"/>
          </w:tcPr>
          <w:p w:rsidR="00D579AD" w:rsidRDefault="007D09FD">
            <w:pPr>
              <w:pStyle w:val="TableParagraph"/>
              <w:spacing w:before="104"/>
              <w:ind w:left="0" w:right="6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579AD">
        <w:trPr>
          <w:trHeight w:val="607"/>
        </w:trPr>
        <w:tc>
          <w:tcPr>
            <w:tcW w:w="1361" w:type="dxa"/>
          </w:tcPr>
          <w:p w:rsidR="00D579AD" w:rsidRDefault="007D09FD">
            <w:pPr>
              <w:pStyle w:val="TableParagraph"/>
              <w:spacing w:before="99"/>
              <w:ind w:left="338" w:right="3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D579AD" w:rsidRDefault="007D09FD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2044" w:type="dxa"/>
          </w:tcPr>
          <w:p w:rsidR="00D579AD" w:rsidRDefault="007D09FD">
            <w:pPr>
              <w:pStyle w:val="TableParagraph"/>
              <w:spacing w:before="104"/>
              <w:ind w:left="0"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579AD">
        <w:trPr>
          <w:trHeight w:val="604"/>
        </w:trPr>
        <w:tc>
          <w:tcPr>
            <w:tcW w:w="1361" w:type="dxa"/>
          </w:tcPr>
          <w:p w:rsidR="00D579AD" w:rsidRDefault="007D09FD">
            <w:pPr>
              <w:pStyle w:val="TableParagraph"/>
              <w:spacing w:before="99"/>
              <w:ind w:left="338" w:right="3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7" w:type="dxa"/>
          </w:tcPr>
          <w:p w:rsidR="00D579AD" w:rsidRDefault="007D09FD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 Великобритании</w:t>
            </w:r>
          </w:p>
        </w:tc>
        <w:tc>
          <w:tcPr>
            <w:tcW w:w="2044" w:type="dxa"/>
          </w:tcPr>
          <w:p w:rsidR="00D579AD" w:rsidRDefault="007D09FD">
            <w:pPr>
              <w:pStyle w:val="TableParagraph"/>
              <w:spacing w:before="102"/>
              <w:ind w:left="0" w:right="6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579AD">
        <w:trPr>
          <w:trHeight w:val="606"/>
        </w:trPr>
        <w:tc>
          <w:tcPr>
            <w:tcW w:w="1361" w:type="dxa"/>
          </w:tcPr>
          <w:p w:rsidR="00D579AD" w:rsidRDefault="00D579AD">
            <w:pPr>
              <w:pStyle w:val="TableParagraph"/>
              <w:spacing w:before="0"/>
              <w:ind w:left="0"/>
            </w:pPr>
          </w:p>
        </w:tc>
        <w:tc>
          <w:tcPr>
            <w:tcW w:w="6097" w:type="dxa"/>
          </w:tcPr>
          <w:p w:rsidR="00D579AD" w:rsidRDefault="007D09FD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44" w:type="dxa"/>
          </w:tcPr>
          <w:p w:rsidR="00D579AD" w:rsidRDefault="007D09FD">
            <w:pPr>
              <w:pStyle w:val="TableParagraph"/>
              <w:spacing w:before="104"/>
              <w:ind w:left="0" w:right="6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D579AD" w:rsidRDefault="00D579AD">
      <w:pPr>
        <w:pStyle w:val="a3"/>
        <w:spacing w:before="4"/>
        <w:ind w:left="0" w:firstLine="0"/>
        <w:rPr>
          <w:b/>
          <w:i/>
          <w:sz w:val="34"/>
        </w:rPr>
      </w:pPr>
    </w:p>
    <w:p w:rsidR="00D579AD" w:rsidRDefault="007D09FD">
      <w:pPr>
        <w:pStyle w:val="1"/>
        <w:numPr>
          <w:ilvl w:val="1"/>
          <w:numId w:val="3"/>
        </w:numPr>
        <w:tabs>
          <w:tab w:val="left" w:pos="2563"/>
        </w:tabs>
        <w:ind w:left="2562" w:hanging="241"/>
        <w:jc w:val="left"/>
      </w:pPr>
      <w:r>
        <w:t>Предполагаемые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D579AD" w:rsidRDefault="007D09FD">
      <w:pPr>
        <w:pStyle w:val="a3"/>
        <w:spacing w:before="115"/>
        <w:ind w:left="100" w:right="498" w:firstLine="708"/>
      </w:pPr>
      <w:r>
        <w:t>По окончании реализации программы происходит формирование у учащихся социокультурной</w:t>
      </w:r>
      <w:r>
        <w:rPr>
          <w:spacing w:val="-57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толерантности.</w:t>
      </w:r>
    </w:p>
    <w:p w:rsidR="00D579AD" w:rsidRDefault="007D09FD">
      <w:pPr>
        <w:spacing w:before="120"/>
        <w:ind w:left="808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учащиеся будут:</w:t>
      </w:r>
    </w:p>
    <w:p w:rsidR="00D579AD" w:rsidRDefault="007D09FD">
      <w:pPr>
        <w:pStyle w:val="1"/>
        <w:spacing w:before="125"/>
      </w:pPr>
      <w:r>
        <w:t>знать/понимать: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16"/>
        <w:ind w:left="1516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D579AD" w:rsidRDefault="007D09FD">
      <w:pPr>
        <w:pStyle w:val="1"/>
        <w:spacing w:before="124"/>
      </w:pPr>
      <w:r>
        <w:t>уметь: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16"/>
        <w:ind w:left="1516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тематикой;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(доклад,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презентацию);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подготовить 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right="513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диалоге.</w:t>
      </w:r>
    </w:p>
    <w:p w:rsidR="00D579AD" w:rsidRDefault="007D09FD">
      <w:pPr>
        <w:pStyle w:val="1"/>
        <w:numPr>
          <w:ilvl w:val="1"/>
          <w:numId w:val="3"/>
        </w:numPr>
        <w:tabs>
          <w:tab w:val="left" w:pos="5069"/>
        </w:tabs>
        <w:spacing w:before="125"/>
        <w:ind w:left="5069"/>
        <w:jc w:val="left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D579AD" w:rsidRDefault="007D09FD">
      <w:pPr>
        <w:pStyle w:val="a3"/>
        <w:spacing w:before="115"/>
        <w:ind w:left="808" w:firstLine="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1"/>
        <w:ind w:left="1516"/>
        <w:rPr>
          <w:sz w:val="24"/>
        </w:rPr>
      </w:pPr>
      <w:r>
        <w:rPr>
          <w:sz w:val="24"/>
        </w:rPr>
        <w:t>входной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текущий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итоговый</w:t>
      </w:r>
    </w:p>
    <w:p w:rsidR="00D579AD" w:rsidRDefault="007D09FD">
      <w:pPr>
        <w:pStyle w:val="a3"/>
        <w:spacing w:before="120"/>
        <w:ind w:left="100" w:right="516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 у школьника уважительное отношение к себе, поддерживать уверенность его в своих</w:t>
      </w:r>
      <w:r>
        <w:rPr>
          <w:spacing w:val="1"/>
        </w:rPr>
        <w:t xml:space="preserve"> </w:t>
      </w:r>
      <w:r>
        <w:t>силах.</w:t>
      </w:r>
    </w:p>
    <w:p w:rsidR="00D579AD" w:rsidRDefault="007D09FD">
      <w:pPr>
        <w:pStyle w:val="1"/>
        <w:spacing w:before="125"/>
        <w:ind w:left="825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итогов:</w:t>
      </w:r>
    </w:p>
    <w:p w:rsidR="00D579AD" w:rsidRDefault="00D579AD">
      <w:pPr>
        <w:sectPr w:rsidR="00D579AD">
          <w:pgSz w:w="11910" w:h="16840"/>
          <w:pgMar w:top="1080" w:right="340" w:bottom="280" w:left="440" w:header="720" w:footer="720" w:gutter="0"/>
          <w:cols w:space="720"/>
        </w:sectPr>
      </w:pP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76"/>
        <w:ind w:left="1516"/>
        <w:rPr>
          <w:sz w:val="24"/>
        </w:rPr>
      </w:pPr>
      <w:r>
        <w:rPr>
          <w:sz w:val="24"/>
        </w:rPr>
        <w:lastRenderedPageBreak/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 мероприятиях;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конференция.</w:t>
      </w:r>
    </w:p>
    <w:p w:rsidR="00D579AD" w:rsidRDefault="00D579AD">
      <w:pPr>
        <w:pStyle w:val="a3"/>
        <w:ind w:left="0" w:firstLine="0"/>
        <w:rPr>
          <w:sz w:val="20"/>
        </w:rPr>
      </w:pPr>
    </w:p>
    <w:p w:rsidR="00D579AD" w:rsidRDefault="00D579AD">
      <w:pPr>
        <w:pStyle w:val="a3"/>
        <w:spacing w:before="6"/>
        <w:ind w:left="0" w:firstLine="0"/>
        <w:rPr>
          <w:sz w:val="17"/>
        </w:rPr>
      </w:pPr>
    </w:p>
    <w:p w:rsidR="00D579AD" w:rsidRDefault="007D09FD">
      <w:pPr>
        <w:pStyle w:val="1"/>
        <w:numPr>
          <w:ilvl w:val="1"/>
          <w:numId w:val="3"/>
        </w:numPr>
        <w:tabs>
          <w:tab w:val="left" w:pos="3029"/>
        </w:tabs>
        <w:spacing w:before="90"/>
        <w:ind w:left="3028" w:hanging="241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15"/>
        <w:ind w:left="1516"/>
        <w:rPr>
          <w:sz w:val="24"/>
        </w:rPr>
      </w:pPr>
      <w:r>
        <w:rPr>
          <w:sz w:val="24"/>
        </w:rPr>
        <w:t>АРМ;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18"/>
        <w:ind w:left="1516"/>
        <w:rPr>
          <w:sz w:val="24"/>
        </w:rPr>
      </w:pPr>
      <w:r>
        <w:rPr>
          <w:sz w:val="24"/>
        </w:rPr>
        <w:t>компакт-диски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видеофильмами;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20"/>
        <w:ind w:left="1516"/>
        <w:rPr>
          <w:sz w:val="24"/>
        </w:rPr>
      </w:pP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Интернетом;</w:t>
      </w:r>
    </w:p>
    <w:p w:rsidR="00D579AD" w:rsidRDefault="00D579AD">
      <w:pPr>
        <w:pStyle w:val="a3"/>
        <w:ind w:left="0" w:firstLine="0"/>
        <w:rPr>
          <w:sz w:val="26"/>
        </w:rPr>
      </w:pPr>
    </w:p>
    <w:p w:rsidR="00D579AD" w:rsidRDefault="00D579AD">
      <w:pPr>
        <w:pStyle w:val="a3"/>
        <w:ind w:left="0" w:firstLine="0"/>
        <w:rPr>
          <w:sz w:val="26"/>
        </w:rPr>
      </w:pPr>
    </w:p>
    <w:p w:rsidR="00D579AD" w:rsidRDefault="00D579AD">
      <w:pPr>
        <w:pStyle w:val="a3"/>
        <w:ind w:left="0" w:firstLine="0"/>
        <w:rPr>
          <w:sz w:val="26"/>
        </w:rPr>
      </w:pPr>
    </w:p>
    <w:p w:rsidR="00D579AD" w:rsidRDefault="00D579AD">
      <w:pPr>
        <w:pStyle w:val="a3"/>
        <w:spacing w:before="2"/>
        <w:ind w:left="0" w:firstLine="0"/>
        <w:rPr>
          <w:sz w:val="36"/>
        </w:rPr>
      </w:pPr>
    </w:p>
    <w:p w:rsidR="00D579AD" w:rsidRDefault="007D09FD">
      <w:pPr>
        <w:pStyle w:val="1"/>
        <w:ind w:left="2544" w:right="2246"/>
        <w:jc w:val="center"/>
      </w:pPr>
      <w:r>
        <w:t>Список</w:t>
      </w:r>
      <w:r>
        <w:rPr>
          <w:spacing w:val="-5"/>
        </w:rPr>
        <w:t xml:space="preserve"> </w:t>
      </w:r>
      <w:r>
        <w:t>рекомендуемой</w:t>
      </w:r>
      <w:r>
        <w:rPr>
          <w:spacing w:val="-5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литературы</w:t>
      </w:r>
    </w:p>
    <w:p w:rsidR="00D579AD" w:rsidRDefault="00D579AD">
      <w:pPr>
        <w:pStyle w:val="a3"/>
        <w:ind w:left="0" w:firstLine="0"/>
        <w:rPr>
          <w:b/>
        </w:rPr>
      </w:pP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ind w:left="1516"/>
        <w:rPr>
          <w:sz w:val="24"/>
        </w:rPr>
      </w:pPr>
      <w:r>
        <w:rPr>
          <w:sz w:val="24"/>
        </w:rPr>
        <w:t>«Страноведческий</w:t>
      </w:r>
      <w:r>
        <w:rPr>
          <w:spacing w:val="42"/>
          <w:sz w:val="24"/>
        </w:rPr>
        <w:t xml:space="preserve"> </w:t>
      </w:r>
      <w:r>
        <w:rPr>
          <w:sz w:val="24"/>
        </w:rPr>
        <w:t>справочник».</w:t>
      </w:r>
      <w:r>
        <w:rPr>
          <w:spacing w:val="100"/>
          <w:sz w:val="24"/>
        </w:rPr>
        <w:t xml:space="preserve"> </w:t>
      </w:r>
      <w:r>
        <w:rPr>
          <w:sz w:val="24"/>
        </w:rPr>
        <w:t>Автор:</w:t>
      </w:r>
      <w:r>
        <w:rPr>
          <w:spacing w:val="101"/>
          <w:sz w:val="24"/>
        </w:rPr>
        <w:t xml:space="preserve"> </w:t>
      </w:r>
      <w:r>
        <w:rPr>
          <w:sz w:val="24"/>
        </w:rPr>
        <w:t>А.В.</w:t>
      </w:r>
      <w:r>
        <w:rPr>
          <w:spacing w:val="100"/>
          <w:sz w:val="24"/>
        </w:rPr>
        <w:t xml:space="preserve"> </w:t>
      </w:r>
      <w:r>
        <w:rPr>
          <w:sz w:val="24"/>
        </w:rPr>
        <w:t>Шереметьева</w:t>
      </w:r>
      <w:r>
        <w:rPr>
          <w:spacing w:val="98"/>
          <w:sz w:val="24"/>
        </w:rPr>
        <w:t xml:space="preserve"> </w:t>
      </w:r>
      <w:r>
        <w:rPr>
          <w:sz w:val="24"/>
        </w:rPr>
        <w:t>(Саратов,</w:t>
      </w:r>
      <w:r>
        <w:rPr>
          <w:spacing w:val="101"/>
          <w:sz w:val="24"/>
        </w:rPr>
        <w:t xml:space="preserve"> </w:t>
      </w:r>
      <w:r>
        <w:rPr>
          <w:sz w:val="24"/>
        </w:rPr>
        <w:t>издательство</w:t>
      </w:r>
    </w:p>
    <w:p w:rsidR="00D579AD" w:rsidRDefault="007D09FD">
      <w:pPr>
        <w:pStyle w:val="a3"/>
        <w:ind w:left="474" w:firstLine="0"/>
      </w:pPr>
      <w:r>
        <w:t>«Лицей»,</w:t>
      </w:r>
      <w:r>
        <w:rPr>
          <w:spacing w:val="-2"/>
        </w:rPr>
        <w:t xml:space="preserve"> </w:t>
      </w:r>
      <w:r>
        <w:t>2010г.)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ind w:right="508" w:firstLine="710"/>
        <w:rPr>
          <w:sz w:val="24"/>
        </w:rPr>
      </w:pPr>
      <w:r w:rsidRPr="006F50AB">
        <w:rPr>
          <w:sz w:val="24"/>
          <w:lang w:val="en-US"/>
        </w:rPr>
        <w:t>«Facts</w:t>
      </w:r>
      <w:r w:rsidRPr="006F50AB">
        <w:rPr>
          <w:spacing w:val="43"/>
          <w:sz w:val="24"/>
          <w:lang w:val="en-US"/>
        </w:rPr>
        <w:t xml:space="preserve"> </w:t>
      </w:r>
      <w:r w:rsidRPr="006F50AB">
        <w:rPr>
          <w:sz w:val="24"/>
          <w:lang w:val="en-US"/>
        </w:rPr>
        <w:t>and</w:t>
      </w:r>
      <w:r w:rsidRPr="006F50AB">
        <w:rPr>
          <w:spacing w:val="40"/>
          <w:sz w:val="24"/>
          <w:lang w:val="en-US"/>
        </w:rPr>
        <w:t xml:space="preserve"> </w:t>
      </w:r>
      <w:r w:rsidRPr="006F50AB">
        <w:rPr>
          <w:sz w:val="24"/>
          <w:lang w:val="en-US"/>
        </w:rPr>
        <w:t>Faces</w:t>
      </w:r>
      <w:r w:rsidRPr="006F50AB">
        <w:rPr>
          <w:spacing w:val="40"/>
          <w:sz w:val="24"/>
          <w:lang w:val="en-US"/>
        </w:rPr>
        <w:t xml:space="preserve"> </w:t>
      </w:r>
      <w:proofErr w:type="gramStart"/>
      <w:r w:rsidRPr="006F50AB">
        <w:rPr>
          <w:sz w:val="24"/>
          <w:lang w:val="en-US"/>
        </w:rPr>
        <w:t>From</w:t>
      </w:r>
      <w:proofErr w:type="gramEnd"/>
      <w:r w:rsidRPr="006F50AB">
        <w:rPr>
          <w:spacing w:val="43"/>
          <w:sz w:val="24"/>
          <w:lang w:val="en-US"/>
        </w:rPr>
        <w:t xml:space="preserve"> </w:t>
      </w:r>
      <w:r w:rsidRPr="006F50AB">
        <w:rPr>
          <w:sz w:val="24"/>
          <w:lang w:val="en-US"/>
        </w:rPr>
        <w:t>the</w:t>
      </w:r>
      <w:r w:rsidRPr="006F50AB">
        <w:rPr>
          <w:spacing w:val="40"/>
          <w:sz w:val="24"/>
          <w:lang w:val="en-US"/>
        </w:rPr>
        <w:t xml:space="preserve"> </w:t>
      </w:r>
      <w:r w:rsidRPr="006F50AB">
        <w:rPr>
          <w:sz w:val="24"/>
          <w:lang w:val="en-US"/>
        </w:rPr>
        <w:t>History</w:t>
      </w:r>
      <w:r w:rsidRPr="006F50AB">
        <w:rPr>
          <w:spacing w:val="37"/>
          <w:sz w:val="24"/>
          <w:lang w:val="en-US"/>
        </w:rPr>
        <w:t xml:space="preserve"> </w:t>
      </w:r>
      <w:r w:rsidRPr="006F50AB">
        <w:rPr>
          <w:sz w:val="24"/>
          <w:lang w:val="en-US"/>
        </w:rPr>
        <w:t>of</w:t>
      </w:r>
      <w:r w:rsidRPr="006F50AB">
        <w:rPr>
          <w:spacing w:val="42"/>
          <w:sz w:val="24"/>
          <w:lang w:val="en-US"/>
        </w:rPr>
        <w:t xml:space="preserve"> </w:t>
      </w:r>
      <w:r w:rsidRPr="006F50AB">
        <w:rPr>
          <w:sz w:val="24"/>
          <w:lang w:val="en-US"/>
        </w:rPr>
        <w:t>Britain».</w:t>
      </w:r>
      <w:r w:rsidRPr="006F50AB">
        <w:rPr>
          <w:spacing w:val="49"/>
          <w:sz w:val="24"/>
          <w:lang w:val="en-US"/>
        </w:rPr>
        <w:t xml:space="preserve"> </w:t>
      </w:r>
      <w:r>
        <w:rPr>
          <w:sz w:val="24"/>
        </w:rPr>
        <w:t>Составитель:</w:t>
      </w:r>
      <w:r>
        <w:rPr>
          <w:spacing w:val="41"/>
          <w:sz w:val="24"/>
        </w:rPr>
        <w:t xml:space="preserve"> </w:t>
      </w:r>
      <w:r>
        <w:rPr>
          <w:sz w:val="24"/>
        </w:rPr>
        <w:t>Н.В.</w:t>
      </w:r>
      <w:r>
        <w:rPr>
          <w:spacing w:val="40"/>
          <w:sz w:val="24"/>
        </w:rPr>
        <w:t xml:space="preserve"> </w:t>
      </w:r>
      <w:r>
        <w:rPr>
          <w:sz w:val="24"/>
        </w:rPr>
        <w:t>Мурашова.</w:t>
      </w:r>
      <w:r>
        <w:rPr>
          <w:spacing w:val="39"/>
          <w:sz w:val="24"/>
        </w:rPr>
        <w:t xml:space="preserve"> </w:t>
      </w:r>
      <w:r>
        <w:rPr>
          <w:sz w:val="24"/>
        </w:rPr>
        <w:t>(Москва,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«Менеджер», 2006г)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ind w:right="515" w:firstLine="710"/>
        <w:rPr>
          <w:sz w:val="24"/>
        </w:rPr>
      </w:pP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Британии</w:t>
      </w:r>
      <w:r>
        <w:rPr>
          <w:spacing w:val="55"/>
          <w:sz w:val="24"/>
        </w:rPr>
        <w:t xml:space="preserve"> </w:t>
      </w:r>
      <w:r>
        <w:rPr>
          <w:sz w:val="24"/>
        </w:rPr>
        <w:t>кратко».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Составители:</w:t>
      </w:r>
      <w:r>
        <w:rPr>
          <w:spacing w:val="57"/>
          <w:sz w:val="24"/>
        </w:rPr>
        <w:t xml:space="preserve"> </w:t>
      </w:r>
      <w:r>
        <w:rPr>
          <w:sz w:val="24"/>
        </w:rPr>
        <w:t>В.В.</w:t>
      </w:r>
      <w:r>
        <w:rPr>
          <w:spacing w:val="56"/>
          <w:sz w:val="24"/>
        </w:rPr>
        <w:t xml:space="preserve"> </w:t>
      </w:r>
      <w:r>
        <w:rPr>
          <w:sz w:val="24"/>
        </w:rPr>
        <w:t>Ощепкова,</w:t>
      </w:r>
      <w:r>
        <w:rPr>
          <w:spacing w:val="56"/>
          <w:sz w:val="24"/>
        </w:rPr>
        <w:t xml:space="preserve"> </w:t>
      </w:r>
      <w:r>
        <w:rPr>
          <w:sz w:val="24"/>
        </w:rPr>
        <w:t>И.И.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Шустилова</w:t>
      </w:r>
      <w:proofErr w:type="spellEnd"/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(Москва,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Иностраный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«Оникс», 2000г)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"/>
        <w:ind w:right="508" w:firstLine="710"/>
        <w:rPr>
          <w:sz w:val="24"/>
        </w:rPr>
      </w:pPr>
      <w:r>
        <w:rPr>
          <w:sz w:val="24"/>
        </w:rPr>
        <w:t>Страноведение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GreatBritain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Составитель:</w:t>
      </w:r>
      <w:r>
        <w:rPr>
          <w:spacing w:val="1"/>
          <w:sz w:val="24"/>
        </w:rPr>
        <w:t xml:space="preserve"> </w:t>
      </w:r>
      <w:r>
        <w:rPr>
          <w:sz w:val="24"/>
        </w:rPr>
        <w:t>Ю.Б.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Голицинский</w:t>
      </w:r>
      <w:proofErr w:type="spellEnd"/>
      <w:r>
        <w:rPr>
          <w:sz w:val="24"/>
        </w:rPr>
        <w:t>.(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»,</w:t>
      </w:r>
      <w:r>
        <w:rPr>
          <w:spacing w:val="2"/>
          <w:sz w:val="24"/>
        </w:rPr>
        <w:t xml:space="preserve"> </w:t>
      </w:r>
      <w:r>
        <w:rPr>
          <w:sz w:val="24"/>
        </w:rPr>
        <w:t>2002г.)</w:t>
      </w:r>
    </w:p>
    <w:p w:rsidR="00D579AD" w:rsidRDefault="007D09FD">
      <w:pPr>
        <w:pStyle w:val="a4"/>
        <w:numPr>
          <w:ilvl w:val="1"/>
          <w:numId w:val="2"/>
        </w:numPr>
        <w:tabs>
          <w:tab w:val="left" w:pos="1516"/>
          <w:tab w:val="left" w:pos="1517"/>
          <w:tab w:val="left" w:pos="3272"/>
        </w:tabs>
        <w:ind w:right="499" w:firstLine="710"/>
        <w:rPr>
          <w:sz w:val="24"/>
        </w:rPr>
      </w:pPr>
      <w:r>
        <w:rPr>
          <w:sz w:val="24"/>
        </w:rPr>
        <w:t>Страноведение</w:t>
      </w:r>
      <w:r>
        <w:rPr>
          <w:sz w:val="24"/>
        </w:rPr>
        <w:tab/>
        <w:t>«</w:t>
      </w:r>
      <w:proofErr w:type="spellStart"/>
      <w:r>
        <w:rPr>
          <w:sz w:val="24"/>
        </w:rPr>
        <w:t>UnitedStatesofAmerica</w:t>
      </w:r>
      <w:proofErr w:type="spellEnd"/>
      <w:r>
        <w:rPr>
          <w:sz w:val="24"/>
        </w:rPr>
        <w:t>»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Составитель:</w:t>
      </w:r>
      <w:r>
        <w:rPr>
          <w:spacing w:val="16"/>
          <w:sz w:val="24"/>
        </w:rPr>
        <w:t xml:space="preserve"> </w:t>
      </w:r>
      <w:r>
        <w:rPr>
          <w:sz w:val="24"/>
        </w:rPr>
        <w:t>Ю.Б.</w:t>
      </w:r>
      <w:r>
        <w:rPr>
          <w:spacing w:val="15"/>
          <w:sz w:val="24"/>
        </w:rPr>
        <w:t xml:space="preserve"> </w:t>
      </w:r>
      <w:proofErr w:type="spellStart"/>
      <w:proofErr w:type="gramStart"/>
      <w:r>
        <w:rPr>
          <w:sz w:val="24"/>
        </w:rPr>
        <w:t>Голицинский</w:t>
      </w:r>
      <w:proofErr w:type="spellEnd"/>
      <w:r>
        <w:rPr>
          <w:sz w:val="24"/>
        </w:rPr>
        <w:t>.(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»,</w:t>
      </w:r>
      <w:r>
        <w:rPr>
          <w:spacing w:val="2"/>
          <w:sz w:val="24"/>
        </w:rPr>
        <w:t xml:space="preserve"> </w:t>
      </w:r>
      <w:r>
        <w:rPr>
          <w:sz w:val="24"/>
        </w:rPr>
        <w:t>2004г.)</w:t>
      </w:r>
    </w:p>
    <w:p w:rsidR="00D579AD" w:rsidRDefault="00D579AD">
      <w:pPr>
        <w:pStyle w:val="a3"/>
        <w:ind w:left="0" w:firstLine="0"/>
        <w:rPr>
          <w:sz w:val="20"/>
        </w:rPr>
      </w:pPr>
    </w:p>
    <w:p w:rsidR="00D579AD" w:rsidRDefault="00D579AD">
      <w:pPr>
        <w:pStyle w:val="a3"/>
        <w:ind w:left="0" w:firstLine="0"/>
        <w:rPr>
          <w:sz w:val="20"/>
        </w:rPr>
      </w:pPr>
    </w:p>
    <w:p w:rsidR="00D579AD" w:rsidRDefault="00D579AD">
      <w:pPr>
        <w:pStyle w:val="a3"/>
        <w:ind w:left="0" w:firstLine="0"/>
        <w:rPr>
          <w:sz w:val="20"/>
        </w:rPr>
      </w:pPr>
    </w:p>
    <w:p w:rsidR="00D579AD" w:rsidRDefault="00D579AD">
      <w:pPr>
        <w:pStyle w:val="a3"/>
        <w:ind w:left="0" w:firstLine="0"/>
        <w:rPr>
          <w:sz w:val="20"/>
        </w:rPr>
      </w:pPr>
    </w:p>
    <w:p w:rsidR="00D579AD" w:rsidRDefault="00D579AD">
      <w:pPr>
        <w:pStyle w:val="a3"/>
        <w:ind w:left="0" w:firstLine="0"/>
        <w:rPr>
          <w:sz w:val="20"/>
        </w:rPr>
      </w:pPr>
    </w:p>
    <w:p w:rsidR="00D579AD" w:rsidRDefault="00D579AD">
      <w:pPr>
        <w:pStyle w:val="a3"/>
        <w:ind w:left="0" w:firstLine="0"/>
        <w:rPr>
          <w:sz w:val="20"/>
        </w:rPr>
      </w:pPr>
    </w:p>
    <w:p w:rsidR="00D579AD" w:rsidRDefault="00D579AD">
      <w:pPr>
        <w:pStyle w:val="a3"/>
        <w:ind w:left="0" w:firstLine="0"/>
        <w:rPr>
          <w:sz w:val="20"/>
        </w:rPr>
      </w:pPr>
    </w:p>
    <w:p w:rsidR="00D579AD" w:rsidRDefault="00D579AD">
      <w:pPr>
        <w:pStyle w:val="a3"/>
        <w:spacing w:before="1"/>
        <w:ind w:left="0" w:firstLine="0"/>
        <w:rPr>
          <w:sz w:val="22"/>
        </w:rPr>
      </w:pPr>
    </w:p>
    <w:p w:rsidR="00D579AD" w:rsidRDefault="00D579AD">
      <w:pPr>
        <w:sectPr w:rsidR="00D579AD">
          <w:pgSz w:w="11910" w:h="16840"/>
          <w:pgMar w:top="800" w:right="340" w:bottom="280" w:left="440" w:header="720" w:footer="720" w:gutter="0"/>
          <w:cols w:space="720"/>
        </w:sectPr>
      </w:pPr>
    </w:p>
    <w:p w:rsidR="00D579AD" w:rsidRDefault="00D579AD">
      <w:pPr>
        <w:pStyle w:val="a3"/>
        <w:ind w:left="0" w:firstLine="0"/>
        <w:rPr>
          <w:sz w:val="26"/>
        </w:rPr>
      </w:pPr>
    </w:p>
    <w:p w:rsidR="00D579AD" w:rsidRDefault="00D579AD">
      <w:pPr>
        <w:pStyle w:val="a3"/>
        <w:ind w:left="0" w:firstLine="0"/>
        <w:rPr>
          <w:sz w:val="26"/>
        </w:rPr>
      </w:pPr>
    </w:p>
    <w:p w:rsidR="00D579AD" w:rsidRDefault="00D579AD">
      <w:pPr>
        <w:pStyle w:val="a3"/>
        <w:spacing w:before="8"/>
        <w:ind w:left="0" w:firstLine="0"/>
        <w:rPr>
          <w:sz w:val="33"/>
        </w:rPr>
      </w:pPr>
    </w:p>
    <w:p w:rsidR="00D579AD" w:rsidRDefault="007D09FD">
      <w:pPr>
        <w:ind w:left="205" w:right="22" w:firstLine="55"/>
        <w:rPr>
          <w:b/>
          <w:i/>
          <w:sz w:val="24"/>
        </w:rPr>
      </w:pP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п\п</w:t>
      </w:r>
    </w:p>
    <w:p w:rsidR="00D579AD" w:rsidRDefault="007D09FD">
      <w:pPr>
        <w:pStyle w:val="a3"/>
        <w:ind w:left="0" w:firstLine="0"/>
        <w:rPr>
          <w:b/>
          <w:i/>
          <w:sz w:val="26"/>
        </w:rPr>
      </w:pPr>
      <w:r>
        <w:br w:type="column"/>
      </w:r>
    </w:p>
    <w:p w:rsidR="00D579AD" w:rsidRDefault="00D579AD">
      <w:pPr>
        <w:pStyle w:val="a3"/>
        <w:ind w:left="0" w:firstLine="0"/>
        <w:rPr>
          <w:b/>
          <w:i/>
          <w:sz w:val="26"/>
        </w:rPr>
      </w:pPr>
    </w:p>
    <w:p w:rsidR="00D579AD" w:rsidRDefault="00D579AD">
      <w:pPr>
        <w:pStyle w:val="a3"/>
        <w:spacing w:before="8"/>
        <w:ind w:left="0" w:firstLine="0"/>
        <w:rPr>
          <w:b/>
          <w:i/>
          <w:sz w:val="33"/>
        </w:rPr>
      </w:pPr>
    </w:p>
    <w:p w:rsidR="00D579AD" w:rsidRDefault="007D09FD">
      <w:pPr>
        <w:ind w:left="205" w:right="22" w:firstLine="55"/>
        <w:rPr>
          <w:b/>
          <w:i/>
          <w:sz w:val="24"/>
        </w:rPr>
      </w:pP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п\п</w:t>
      </w:r>
    </w:p>
    <w:p w:rsidR="00D579AD" w:rsidRDefault="007D09FD">
      <w:pPr>
        <w:pStyle w:val="1"/>
        <w:spacing w:before="90"/>
        <w:ind w:left="1662" w:right="485"/>
        <w:jc w:val="center"/>
      </w:pPr>
      <w:r>
        <w:rPr>
          <w:b w:val="0"/>
        </w:rPr>
        <w:br w:type="column"/>
      </w:r>
      <w:r>
        <w:t>Календарно-тематическое</w:t>
      </w:r>
      <w:r>
        <w:rPr>
          <w:spacing w:val="-15"/>
        </w:rPr>
        <w:t xml:space="preserve"> </w:t>
      </w:r>
      <w:r>
        <w:t>планирование:</w:t>
      </w:r>
    </w:p>
    <w:p w:rsidR="00D579AD" w:rsidRDefault="007D09FD">
      <w:pPr>
        <w:spacing w:before="120"/>
        <w:ind w:left="2491" w:right="1312"/>
        <w:jc w:val="center"/>
        <w:rPr>
          <w:b/>
          <w:i/>
          <w:sz w:val="24"/>
        </w:rPr>
      </w:pPr>
      <w:r>
        <w:rPr>
          <w:b/>
          <w:i/>
          <w:sz w:val="24"/>
        </w:rPr>
        <w:t>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«Великобритания»</w:t>
      </w:r>
    </w:p>
    <w:p w:rsidR="00D579AD" w:rsidRDefault="007D09FD">
      <w:pPr>
        <w:tabs>
          <w:tab w:val="left" w:pos="5772"/>
        </w:tabs>
        <w:spacing w:before="223"/>
        <w:ind w:right="38"/>
        <w:jc w:val="right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z w:val="24"/>
        </w:rPr>
        <w:tab/>
        <w:t>Кол-во</w:t>
      </w:r>
    </w:p>
    <w:p w:rsidR="00D579AD" w:rsidRDefault="007D09FD">
      <w:pPr>
        <w:ind w:right="105"/>
        <w:jc w:val="right"/>
        <w:rPr>
          <w:b/>
          <w:i/>
          <w:sz w:val="24"/>
        </w:rPr>
      </w:pPr>
      <w:r>
        <w:rPr>
          <w:b/>
          <w:i/>
          <w:sz w:val="24"/>
        </w:rPr>
        <w:t>часов</w:t>
      </w:r>
    </w:p>
    <w:p w:rsidR="00D579AD" w:rsidRDefault="007D09FD">
      <w:pPr>
        <w:pStyle w:val="a3"/>
        <w:ind w:left="0" w:firstLine="0"/>
        <w:rPr>
          <w:b/>
          <w:i/>
          <w:sz w:val="26"/>
        </w:rPr>
      </w:pPr>
      <w:r>
        <w:br w:type="column"/>
      </w:r>
    </w:p>
    <w:p w:rsidR="00D579AD" w:rsidRDefault="00D579AD">
      <w:pPr>
        <w:pStyle w:val="a3"/>
        <w:ind w:left="0" w:firstLine="0"/>
        <w:rPr>
          <w:b/>
          <w:i/>
          <w:sz w:val="26"/>
        </w:rPr>
      </w:pPr>
    </w:p>
    <w:p w:rsidR="00D579AD" w:rsidRDefault="00D579AD">
      <w:pPr>
        <w:pStyle w:val="a3"/>
        <w:spacing w:before="8"/>
        <w:ind w:left="0" w:firstLine="0"/>
        <w:rPr>
          <w:b/>
          <w:i/>
          <w:sz w:val="33"/>
        </w:rPr>
      </w:pPr>
    </w:p>
    <w:p w:rsidR="00D579AD" w:rsidRDefault="007D09FD">
      <w:pPr>
        <w:ind w:right="593"/>
        <w:jc w:val="center"/>
        <w:rPr>
          <w:b/>
          <w:i/>
          <w:sz w:val="24"/>
        </w:rPr>
      </w:pPr>
      <w:r>
        <w:rPr>
          <w:b/>
          <w:i/>
          <w:sz w:val="24"/>
        </w:rPr>
        <w:t>Дата</w:t>
      </w:r>
    </w:p>
    <w:p w:rsidR="00D579AD" w:rsidRDefault="00D579AD">
      <w:pPr>
        <w:pStyle w:val="a3"/>
        <w:spacing w:before="9"/>
        <w:ind w:left="0" w:firstLine="0"/>
        <w:rPr>
          <w:b/>
          <w:i/>
          <w:sz w:val="28"/>
        </w:rPr>
      </w:pPr>
    </w:p>
    <w:p w:rsidR="00D579AD" w:rsidRDefault="007D09FD">
      <w:pPr>
        <w:tabs>
          <w:tab w:val="left" w:pos="1147"/>
        </w:tabs>
        <w:ind w:right="638"/>
        <w:jc w:val="center"/>
        <w:rPr>
          <w:b/>
          <w:i/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По</w:t>
      </w:r>
      <w:proofErr w:type="spellEnd"/>
    </w:p>
    <w:p w:rsidR="00D579AD" w:rsidRDefault="00D579AD">
      <w:pPr>
        <w:jc w:val="center"/>
        <w:rPr>
          <w:sz w:val="24"/>
        </w:rPr>
        <w:sectPr w:rsidR="00D579AD">
          <w:type w:val="continuous"/>
          <w:pgSz w:w="11910" w:h="16840"/>
          <w:pgMar w:top="880" w:right="340" w:bottom="280" w:left="440" w:header="720" w:footer="720" w:gutter="0"/>
          <w:cols w:num="4" w:space="720" w:equalWidth="0">
            <w:col w:w="581" w:space="173"/>
            <w:col w:w="581" w:space="69"/>
            <w:col w:w="6732" w:space="485"/>
            <w:col w:w="2509"/>
          </w:cols>
        </w:sectPr>
      </w:pPr>
    </w:p>
    <w:p w:rsidR="00D579AD" w:rsidRDefault="007D09FD">
      <w:pPr>
        <w:tabs>
          <w:tab w:val="left" w:pos="1103"/>
        </w:tabs>
        <w:ind w:right="643"/>
        <w:jc w:val="right"/>
        <w:rPr>
          <w:b/>
          <w:i/>
          <w:sz w:val="24"/>
        </w:rPr>
      </w:pPr>
      <w:r>
        <w:rPr>
          <w:b/>
          <w:i/>
          <w:sz w:val="24"/>
        </w:rPr>
        <w:t>плану</w:t>
      </w:r>
      <w:r>
        <w:rPr>
          <w:b/>
          <w:i/>
          <w:sz w:val="24"/>
        </w:rPr>
        <w:tab/>
        <w:t>факту</w:t>
      </w:r>
    </w:p>
    <w:p w:rsidR="00D579AD" w:rsidRDefault="00D579AD">
      <w:pPr>
        <w:pStyle w:val="a3"/>
        <w:spacing w:before="9"/>
        <w:ind w:left="0" w:firstLine="0"/>
        <w:rPr>
          <w:b/>
          <w:i/>
          <w:sz w:val="20"/>
        </w:rPr>
      </w:pPr>
    </w:p>
    <w:p w:rsidR="00D579AD" w:rsidRDefault="00D579AD">
      <w:pPr>
        <w:rPr>
          <w:sz w:val="20"/>
        </w:rPr>
        <w:sectPr w:rsidR="00D579AD">
          <w:type w:val="continuous"/>
          <w:pgSz w:w="11910" w:h="16840"/>
          <w:pgMar w:top="880" w:right="340" w:bottom="280" w:left="440" w:header="720" w:footer="720" w:gutter="0"/>
          <w:cols w:space="720"/>
        </w:sectPr>
      </w:pPr>
    </w:p>
    <w:p w:rsidR="00D579AD" w:rsidRDefault="007D09FD">
      <w:pPr>
        <w:spacing w:before="90"/>
        <w:ind w:left="1610" w:right="-2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№1.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Географические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Великобритании.</w:t>
      </w:r>
    </w:p>
    <w:p w:rsidR="00D579AD" w:rsidRDefault="007D09FD">
      <w:pPr>
        <w:spacing w:before="90"/>
        <w:ind w:left="1498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8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часов</w:t>
      </w:r>
    </w:p>
    <w:p w:rsidR="00D579AD" w:rsidRDefault="00D579AD">
      <w:pPr>
        <w:rPr>
          <w:sz w:val="24"/>
        </w:rPr>
        <w:sectPr w:rsidR="00D579AD">
          <w:type w:val="continuous"/>
          <w:pgSz w:w="11910" w:h="16840"/>
          <w:pgMar w:top="880" w:right="340" w:bottom="280" w:left="440" w:header="720" w:footer="720" w:gutter="0"/>
          <w:cols w:num="2" w:space="720" w:equalWidth="0">
            <w:col w:w="5821" w:space="40"/>
            <w:col w:w="5269"/>
          </w:cols>
        </w:sectPr>
      </w:pPr>
    </w:p>
    <w:p w:rsidR="00D579AD" w:rsidRDefault="00D579AD">
      <w:pPr>
        <w:pStyle w:val="a3"/>
        <w:spacing w:before="7"/>
        <w:ind w:left="0" w:firstLine="0"/>
        <w:rPr>
          <w:b/>
          <w:i/>
          <w:sz w:val="20"/>
        </w:rPr>
      </w:pPr>
    </w:p>
    <w:p w:rsidR="00D579AD" w:rsidRDefault="007D09FD">
      <w:pPr>
        <w:pStyle w:val="a4"/>
        <w:numPr>
          <w:ilvl w:val="0"/>
          <w:numId w:val="1"/>
        </w:numPr>
        <w:tabs>
          <w:tab w:val="left" w:pos="1036"/>
          <w:tab w:val="left" w:pos="1037"/>
          <w:tab w:val="left" w:pos="1609"/>
          <w:tab w:val="right" w:pos="7800"/>
        </w:tabs>
        <w:spacing w:before="9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Географическое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страны.</w:t>
      </w:r>
      <w:r>
        <w:rPr>
          <w:sz w:val="24"/>
        </w:rPr>
        <w:tab/>
        <w:t>1</w:t>
      </w:r>
    </w:p>
    <w:p w:rsidR="00D579AD" w:rsidRDefault="007D09FD">
      <w:pPr>
        <w:pStyle w:val="a4"/>
        <w:numPr>
          <w:ilvl w:val="0"/>
          <w:numId w:val="1"/>
        </w:numPr>
        <w:tabs>
          <w:tab w:val="left" w:pos="1036"/>
          <w:tab w:val="left" w:pos="1037"/>
          <w:tab w:val="left" w:pos="1609"/>
          <w:tab w:val="right" w:pos="7800"/>
        </w:tabs>
        <w:spacing w:before="329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Англия</w:t>
      </w:r>
      <w:r>
        <w:rPr>
          <w:sz w:val="24"/>
        </w:rPr>
        <w:tab/>
        <w:t>1</w:t>
      </w:r>
    </w:p>
    <w:p w:rsidR="00D579AD" w:rsidRDefault="00D579AD">
      <w:pPr>
        <w:rPr>
          <w:sz w:val="24"/>
        </w:rPr>
        <w:sectPr w:rsidR="00D579AD">
          <w:type w:val="continuous"/>
          <w:pgSz w:w="11910" w:h="16840"/>
          <w:pgMar w:top="880" w:right="3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6282"/>
        <w:gridCol w:w="1772"/>
      </w:tblGrid>
      <w:tr w:rsidR="00D579AD">
        <w:trPr>
          <w:trHeight w:val="43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Шотландия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0" w:line="266" w:lineRule="exact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Уэльс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Ирландия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59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5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6.</w:t>
            </w:r>
            <w:r>
              <w:rPr>
                <w:sz w:val="24"/>
              </w:rPr>
              <w:tab/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5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  <w:t>Климат.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59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8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8.</w:t>
            </w:r>
            <w:r>
              <w:rPr>
                <w:sz w:val="24"/>
              </w:rPr>
              <w:tab/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882"/>
        </w:trPr>
        <w:tc>
          <w:tcPr>
            <w:tcW w:w="6282" w:type="dxa"/>
          </w:tcPr>
          <w:p w:rsidR="00D579AD" w:rsidRDefault="007D09FD">
            <w:pPr>
              <w:pStyle w:val="TableParagraph"/>
              <w:spacing w:before="162"/>
              <w:ind w:left="1437" w:right="9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Достопримечательности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Великобритании.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62"/>
              <w:ind w:left="824" w:right="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D579AD">
        <w:trPr>
          <w:trHeight w:val="603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Букингемский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дворец.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58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5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15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Вестминстерское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аббатство.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59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Лондонский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Тауэр.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15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Парки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Лондона.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59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  <w:t>Трафальгарская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15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6.</w:t>
            </w:r>
            <w:r>
              <w:rPr>
                <w:sz w:val="24"/>
              </w:rPr>
              <w:tab/>
              <w:t>Стоунхендж.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59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  <w:t>Биг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Бэн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парламента.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5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159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ab/>
              <w:t>8.</w:t>
            </w:r>
            <w:r>
              <w:rPr>
                <w:sz w:val="24"/>
              </w:rPr>
              <w:tab/>
              <w:t>Собор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59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8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9.</w:t>
            </w:r>
            <w:r>
              <w:rPr>
                <w:sz w:val="24"/>
              </w:rPr>
              <w:tab/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мадам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Тюссо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spacing w:before="162"/>
              <w:ind w:left="14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Великобритании.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62"/>
              <w:ind w:left="824" w:right="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D579AD">
        <w:trPr>
          <w:trHeight w:val="603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15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Доисторическая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Британия.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58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5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159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Кельтская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Британия.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59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Римская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Британия.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159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Англо-саксонский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59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  <w:t>Англо-нормандская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before="159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z w:val="24"/>
              </w:rPr>
              <w:tab/>
              <w:t>6.</w:t>
            </w:r>
            <w:r>
              <w:rPr>
                <w:sz w:val="24"/>
              </w:rPr>
              <w:tab/>
              <w:t>Династия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Плантагететов</w:t>
            </w:r>
            <w:proofErr w:type="spellEnd"/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before="159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436"/>
        </w:trPr>
        <w:tc>
          <w:tcPr>
            <w:tcW w:w="6282" w:type="dxa"/>
          </w:tcPr>
          <w:p w:rsidR="00D579AD" w:rsidRDefault="007D09FD">
            <w:pPr>
              <w:pStyle w:val="TableParagraph"/>
              <w:tabs>
                <w:tab w:val="left" w:pos="863"/>
                <w:tab w:val="left" w:pos="14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  <w:t>Династия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Тюдоров</w:t>
            </w:r>
          </w:p>
        </w:tc>
        <w:tc>
          <w:tcPr>
            <w:tcW w:w="1772" w:type="dxa"/>
          </w:tcPr>
          <w:p w:rsidR="00D579AD" w:rsidRDefault="007D09FD">
            <w:pPr>
              <w:pStyle w:val="TableParagraph"/>
              <w:spacing w:line="256" w:lineRule="exact"/>
              <w:ind w:left="8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579AD" w:rsidRDefault="00D579AD">
      <w:pPr>
        <w:spacing w:line="256" w:lineRule="exact"/>
        <w:jc w:val="center"/>
        <w:rPr>
          <w:sz w:val="24"/>
        </w:rPr>
        <w:sectPr w:rsidR="00D579AD">
          <w:pgSz w:w="11910" w:h="16840"/>
          <w:pgMar w:top="980" w:right="3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577"/>
        <w:gridCol w:w="694"/>
        <w:gridCol w:w="5572"/>
        <w:gridCol w:w="1160"/>
      </w:tblGrid>
      <w:tr w:rsidR="00D579AD">
        <w:trPr>
          <w:trHeight w:val="436"/>
        </w:trPr>
        <w:tc>
          <w:tcPr>
            <w:tcW w:w="577" w:type="dxa"/>
          </w:tcPr>
          <w:p w:rsidR="00D579AD" w:rsidRDefault="007D09FD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694" w:type="dxa"/>
          </w:tcPr>
          <w:p w:rsidR="00D579AD" w:rsidRDefault="007D09FD">
            <w:pPr>
              <w:pStyle w:val="TableParagraph"/>
              <w:spacing w:before="0" w:line="266" w:lineRule="exact"/>
              <w:ind w:left="207" w:right="1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72" w:type="dxa"/>
          </w:tcPr>
          <w:p w:rsidR="00D579AD" w:rsidRDefault="007D09FD">
            <w:pPr>
              <w:pStyle w:val="TableParagraph"/>
              <w:spacing w:before="0" w:line="266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Династия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Стюартов</w:t>
            </w:r>
          </w:p>
        </w:tc>
        <w:tc>
          <w:tcPr>
            <w:tcW w:w="1160" w:type="dxa"/>
          </w:tcPr>
          <w:p w:rsidR="00D579AD" w:rsidRDefault="007D09FD">
            <w:pPr>
              <w:pStyle w:val="TableParagraph"/>
              <w:spacing w:before="0" w:line="266" w:lineRule="exact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577" w:type="dxa"/>
          </w:tcPr>
          <w:p w:rsidR="00D579AD" w:rsidRDefault="007D09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94" w:type="dxa"/>
          </w:tcPr>
          <w:p w:rsidR="00D579AD" w:rsidRDefault="007D09FD">
            <w:pPr>
              <w:pStyle w:val="TableParagraph"/>
              <w:ind w:left="207" w:right="1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72" w:type="dxa"/>
          </w:tcPr>
          <w:p w:rsidR="00D579AD" w:rsidRDefault="007D09FD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Династия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Ганновера</w:t>
            </w:r>
          </w:p>
        </w:tc>
        <w:tc>
          <w:tcPr>
            <w:tcW w:w="1160" w:type="dxa"/>
          </w:tcPr>
          <w:p w:rsidR="00D579AD" w:rsidRDefault="007D09FD">
            <w:pPr>
              <w:pStyle w:val="TableParagraph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8"/>
        </w:trPr>
        <w:tc>
          <w:tcPr>
            <w:tcW w:w="577" w:type="dxa"/>
          </w:tcPr>
          <w:p w:rsidR="00D579AD" w:rsidRDefault="007D09FD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94" w:type="dxa"/>
          </w:tcPr>
          <w:p w:rsidR="00D579AD" w:rsidRDefault="007D09FD">
            <w:pPr>
              <w:pStyle w:val="TableParagraph"/>
              <w:spacing w:before="159"/>
              <w:ind w:left="207" w:right="1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72" w:type="dxa"/>
          </w:tcPr>
          <w:p w:rsidR="00D579AD" w:rsidRDefault="007D09FD">
            <w:pPr>
              <w:pStyle w:val="TableParagraph"/>
              <w:spacing w:before="159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Виндзорская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династия</w:t>
            </w:r>
          </w:p>
        </w:tc>
        <w:tc>
          <w:tcPr>
            <w:tcW w:w="1160" w:type="dxa"/>
          </w:tcPr>
          <w:p w:rsidR="00D579AD" w:rsidRDefault="007D09FD">
            <w:pPr>
              <w:pStyle w:val="TableParagraph"/>
              <w:spacing w:before="159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1209"/>
        </w:trPr>
        <w:tc>
          <w:tcPr>
            <w:tcW w:w="577" w:type="dxa"/>
          </w:tcPr>
          <w:p w:rsidR="00D579AD" w:rsidRDefault="00D579A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79AD" w:rsidRDefault="00D579A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79AD" w:rsidRDefault="007D09FD"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94" w:type="dxa"/>
          </w:tcPr>
          <w:p w:rsidR="00D579AD" w:rsidRDefault="00D579A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79AD" w:rsidRDefault="00D579A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D579AD" w:rsidRDefault="007D09FD">
            <w:pPr>
              <w:pStyle w:val="TableParagraph"/>
              <w:spacing w:before="165"/>
              <w:ind w:left="207" w:right="1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72" w:type="dxa"/>
          </w:tcPr>
          <w:p w:rsidR="00D579AD" w:rsidRDefault="007D09FD">
            <w:pPr>
              <w:pStyle w:val="TableParagraph"/>
              <w:spacing w:before="163"/>
              <w:ind w:left="1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Знаменитые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Великобритании.</w:t>
            </w:r>
          </w:p>
          <w:p w:rsidR="00D579AD" w:rsidRDefault="00D579AD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D579AD" w:rsidRDefault="007D09FD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«Битлз».</w:t>
            </w:r>
          </w:p>
        </w:tc>
        <w:tc>
          <w:tcPr>
            <w:tcW w:w="1160" w:type="dxa"/>
          </w:tcPr>
          <w:p w:rsidR="00D579AD" w:rsidRDefault="007D09FD">
            <w:pPr>
              <w:pStyle w:val="TableParagraph"/>
              <w:spacing w:before="163"/>
              <w:ind w:left="315" w:right="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  <w:p w:rsidR="00D579AD" w:rsidRDefault="00D579AD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D579AD" w:rsidRDefault="007D09FD">
            <w:pPr>
              <w:pStyle w:val="TableParagraph"/>
              <w:spacing w:before="1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577" w:type="dxa"/>
          </w:tcPr>
          <w:p w:rsidR="00D579AD" w:rsidRDefault="007D09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94" w:type="dxa"/>
          </w:tcPr>
          <w:p w:rsidR="00D579AD" w:rsidRDefault="007D09FD">
            <w:pPr>
              <w:pStyle w:val="TableParagraph"/>
              <w:ind w:left="207" w:right="1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72" w:type="dxa"/>
          </w:tcPr>
          <w:p w:rsidR="00D579AD" w:rsidRDefault="007D09FD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Уильям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</w:p>
        </w:tc>
        <w:tc>
          <w:tcPr>
            <w:tcW w:w="1160" w:type="dxa"/>
          </w:tcPr>
          <w:p w:rsidR="00D579AD" w:rsidRDefault="007D09FD">
            <w:pPr>
              <w:pStyle w:val="TableParagraph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577" w:type="dxa"/>
          </w:tcPr>
          <w:p w:rsidR="00D579AD" w:rsidRDefault="007D09FD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94" w:type="dxa"/>
          </w:tcPr>
          <w:p w:rsidR="00D579AD" w:rsidRDefault="007D09FD">
            <w:pPr>
              <w:pStyle w:val="TableParagraph"/>
              <w:spacing w:before="159"/>
              <w:ind w:left="207" w:right="1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72" w:type="dxa"/>
          </w:tcPr>
          <w:p w:rsidR="00D579AD" w:rsidRDefault="007D09FD">
            <w:pPr>
              <w:pStyle w:val="TableParagraph"/>
              <w:spacing w:before="159"/>
              <w:ind w:left="166"/>
              <w:rPr>
                <w:sz w:val="24"/>
              </w:rPr>
            </w:pPr>
            <w:r>
              <w:rPr>
                <w:sz w:val="24"/>
              </w:rPr>
              <w:t>Роберт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Бёрнс.</w:t>
            </w:r>
          </w:p>
        </w:tc>
        <w:tc>
          <w:tcPr>
            <w:tcW w:w="1160" w:type="dxa"/>
          </w:tcPr>
          <w:p w:rsidR="00D579AD" w:rsidRDefault="007D09FD">
            <w:pPr>
              <w:pStyle w:val="TableParagraph"/>
              <w:spacing w:before="159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5"/>
        </w:trPr>
        <w:tc>
          <w:tcPr>
            <w:tcW w:w="577" w:type="dxa"/>
          </w:tcPr>
          <w:p w:rsidR="00D579AD" w:rsidRDefault="007D09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94" w:type="dxa"/>
          </w:tcPr>
          <w:p w:rsidR="00D579AD" w:rsidRDefault="007D09FD">
            <w:pPr>
              <w:pStyle w:val="TableParagraph"/>
              <w:ind w:left="207" w:right="1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72" w:type="dxa"/>
          </w:tcPr>
          <w:p w:rsidR="00D579AD" w:rsidRDefault="007D09FD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Джордж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Бернард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Шоу.</w:t>
            </w:r>
          </w:p>
        </w:tc>
        <w:tc>
          <w:tcPr>
            <w:tcW w:w="1160" w:type="dxa"/>
          </w:tcPr>
          <w:p w:rsidR="00D579AD" w:rsidRDefault="007D09FD">
            <w:pPr>
              <w:pStyle w:val="TableParagraph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5"/>
        </w:trPr>
        <w:tc>
          <w:tcPr>
            <w:tcW w:w="577" w:type="dxa"/>
          </w:tcPr>
          <w:p w:rsidR="00D579AD" w:rsidRDefault="007D09FD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94" w:type="dxa"/>
          </w:tcPr>
          <w:p w:rsidR="00D579AD" w:rsidRDefault="007D09FD">
            <w:pPr>
              <w:pStyle w:val="TableParagraph"/>
              <w:spacing w:before="159"/>
              <w:ind w:left="207" w:right="1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72" w:type="dxa"/>
          </w:tcPr>
          <w:p w:rsidR="00D579AD" w:rsidRDefault="007D09FD">
            <w:pPr>
              <w:pStyle w:val="TableParagraph"/>
              <w:spacing w:before="159"/>
              <w:ind w:left="166"/>
              <w:rPr>
                <w:sz w:val="24"/>
              </w:rPr>
            </w:pPr>
            <w:r>
              <w:rPr>
                <w:sz w:val="24"/>
              </w:rPr>
              <w:t>Маргарет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Тэтчер</w:t>
            </w:r>
          </w:p>
        </w:tc>
        <w:tc>
          <w:tcPr>
            <w:tcW w:w="1160" w:type="dxa"/>
          </w:tcPr>
          <w:p w:rsidR="00D579AD" w:rsidRDefault="007D09FD">
            <w:pPr>
              <w:pStyle w:val="TableParagraph"/>
              <w:spacing w:before="159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577" w:type="dxa"/>
          </w:tcPr>
          <w:p w:rsidR="00D579AD" w:rsidRDefault="007D09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94" w:type="dxa"/>
          </w:tcPr>
          <w:p w:rsidR="00D579AD" w:rsidRDefault="007D09FD">
            <w:pPr>
              <w:pStyle w:val="TableParagraph"/>
              <w:ind w:left="207" w:right="1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72" w:type="dxa"/>
          </w:tcPr>
          <w:p w:rsidR="00D579AD" w:rsidRDefault="007D09FD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Джоан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</w:p>
        </w:tc>
        <w:tc>
          <w:tcPr>
            <w:tcW w:w="1160" w:type="dxa"/>
          </w:tcPr>
          <w:p w:rsidR="00D579AD" w:rsidRDefault="007D09FD">
            <w:pPr>
              <w:pStyle w:val="TableParagraph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606"/>
        </w:trPr>
        <w:tc>
          <w:tcPr>
            <w:tcW w:w="577" w:type="dxa"/>
          </w:tcPr>
          <w:p w:rsidR="00D579AD" w:rsidRDefault="007D09FD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94" w:type="dxa"/>
          </w:tcPr>
          <w:p w:rsidR="00D579AD" w:rsidRDefault="007D09FD">
            <w:pPr>
              <w:pStyle w:val="TableParagraph"/>
              <w:spacing w:before="159"/>
              <w:ind w:left="207" w:right="1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72" w:type="dxa"/>
          </w:tcPr>
          <w:p w:rsidR="00D579AD" w:rsidRDefault="007D09FD">
            <w:pPr>
              <w:pStyle w:val="TableParagraph"/>
              <w:spacing w:before="159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«Великобритания»</w:t>
            </w:r>
          </w:p>
        </w:tc>
        <w:tc>
          <w:tcPr>
            <w:tcW w:w="1160" w:type="dxa"/>
          </w:tcPr>
          <w:p w:rsidR="00D579AD" w:rsidRDefault="007D09FD">
            <w:pPr>
              <w:pStyle w:val="TableParagraph"/>
              <w:spacing w:before="159"/>
              <w:ind w:lef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79AD">
        <w:trPr>
          <w:trHeight w:val="441"/>
        </w:trPr>
        <w:tc>
          <w:tcPr>
            <w:tcW w:w="577" w:type="dxa"/>
          </w:tcPr>
          <w:p w:rsidR="00D579AD" w:rsidRDefault="00D579A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4" w:type="dxa"/>
          </w:tcPr>
          <w:p w:rsidR="00D579AD" w:rsidRDefault="00D579A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72" w:type="dxa"/>
          </w:tcPr>
          <w:p w:rsidR="00D579AD" w:rsidRDefault="007D09FD">
            <w:pPr>
              <w:pStyle w:val="TableParagraph"/>
              <w:spacing w:line="261" w:lineRule="exact"/>
              <w:ind w:left="16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60" w:type="dxa"/>
          </w:tcPr>
          <w:p w:rsidR="00D579AD" w:rsidRDefault="007D09FD">
            <w:pPr>
              <w:pStyle w:val="TableParagraph"/>
              <w:spacing w:before="165" w:line="256" w:lineRule="exact"/>
              <w:ind w:left="318" w:right="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</w:tbl>
    <w:p w:rsidR="007D09FD" w:rsidRDefault="007D09FD"/>
    <w:sectPr w:rsidR="007D09FD">
      <w:pgSz w:w="11910" w:h="16840"/>
      <w:pgMar w:top="98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6FFB"/>
    <w:multiLevelType w:val="hybridMultilevel"/>
    <w:tmpl w:val="6A640D32"/>
    <w:lvl w:ilvl="0" w:tplc="74EE38DA">
      <w:numFmt w:val="bullet"/>
      <w:lvlText w:val="–"/>
      <w:lvlJc w:val="left"/>
      <w:pPr>
        <w:ind w:left="100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8EBFE">
      <w:numFmt w:val="bullet"/>
      <w:lvlText w:val=""/>
      <w:lvlJc w:val="left"/>
      <w:pPr>
        <w:ind w:left="474" w:hanging="3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474C976">
      <w:numFmt w:val="bullet"/>
      <w:lvlText w:val="•"/>
      <w:lvlJc w:val="left"/>
      <w:pPr>
        <w:ind w:left="2680" w:hanging="332"/>
      </w:pPr>
      <w:rPr>
        <w:rFonts w:hint="default"/>
        <w:lang w:val="ru-RU" w:eastAsia="en-US" w:bidi="ar-SA"/>
      </w:rPr>
    </w:lvl>
    <w:lvl w:ilvl="3" w:tplc="4020899A">
      <w:numFmt w:val="bullet"/>
      <w:lvlText w:val="•"/>
      <w:lvlJc w:val="left"/>
      <w:pPr>
        <w:ind w:left="3186" w:hanging="332"/>
      </w:pPr>
      <w:rPr>
        <w:rFonts w:hint="default"/>
        <w:lang w:val="ru-RU" w:eastAsia="en-US" w:bidi="ar-SA"/>
      </w:rPr>
    </w:lvl>
    <w:lvl w:ilvl="4" w:tplc="7632D632">
      <w:numFmt w:val="bullet"/>
      <w:lvlText w:val="•"/>
      <w:lvlJc w:val="left"/>
      <w:pPr>
        <w:ind w:left="3692" w:hanging="332"/>
      </w:pPr>
      <w:rPr>
        <w:rFonts w:hint="default"/>
        <w:lang w:val="ru-RU" w:eastAsia="en-US" w:bidi="ar-SA"/>
      </w:rPr>
    </w:lvl>
    <w:lvl w:ilvl="5" w:tplc="C9FC7A2E">
      <w:numFmt w:val="bullet"/>
      <w:lvlText w:val="•"/>
      <w:lvlJc w:val="left"/>
      <w:pPr>
        <w:ind w:left="4199" w:hanging="332"/>
      </w:pPr>
      <w:rPr>
        <w:rFonts w:hint="default"/>
        <w:lang w:val="ru-RU" w:eastAsia="en-US" w:bidi="ar-SA"/>
      </w:rPr>
    </w:lvl>
    <w:lvl w:ilvl="6" w:tplc="91F28DC6">
      <w:numFmt w:val="bullet"/>
      <w:lvlText w:val="•"/>
      <w:lvlJc w:val="left"/>
      <w:pPr>
        <w:ind w:left="4705" w:hanging="332"/>
      </w:pPr>
      <w:rPr>
        <w:rFonts w:hint="default"/>
        <w:lang w:val="ru-RU" w:eastAsia="en-US" w:bidi="ar-SA"/>
      </w:rPr>
    </w:lvl>
    <w:lvl w:ilvl="7" w:tplc="7C7E7C66">
      <w:numFmt w:val="bullet"/>
      <w:lvlText w:val="•"/>
      <w:lvlJc w:val="left"/>
      <w:pPr>
        <w:ind w:left="5211" w:hanging="332"/>
      </w:pPr>
      <w:rPr>
        <w:rFonts w:hint="default"/>
        <w:lang w:val="ru-RU" w:eastAsia="en-US" w:bidi="ar-SA"/>
      </w:rPr>
    </w:lvl>
    <w:lvl w:ilvl="8" w:tplc="E794D77A">
      <w:numFmt w:val="bullet"/>
      <w:lvlText w:val="•"/>
      <w:lvlJc w:val="left"/>
      <w:pPr>
        <w:ind w:left="5718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382E7CF5"/>
    <w:multiLevelType w:val="hybridMultilevel"/>
    <w:tmpl w:val="084EFC2E"/>
    <w:lvl w:ilvl="0" w:tplc="295E4262">
      <w:start w:val="1"/>
      <w:numFmt w:val="decimal"/>
      <w:lvlText w:val="%1."/>
      <w:lvlJc w:val="left"/>
      <w:pPr>
        <w:ind w:left="1036" w:hanging="7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2BB52">
      <w:numFmt w:val="bullet"/>
      <w:lvlText w:val="•"/>
      <w:lvlJc w:val="left"/>
      <w:pPr>
        <w:ind w:left="2048" w:hanging="755"/>
      </w:pPr>
      <w:rPr>
        <w:rFonts w:hint="default"/>
        <w:lang w:val="ru-RU" w:eastAsia="en-US" w:bidi="ar-SA"/>
      </w:rPr>
    </w:lvl>
    <w:lvl w:ilvl="2" w:tplc="C1CC3AD4">
      <w:numFmt w:val="bullet"/>
      <w:lvlText w:val="•"/>
      <w:lvlJc w:val="left"/>
      <w:pPr>
        <w:ind w:left="3057" w:hanging="755"/>
      </w:pPr>
      <w:rPr>
        <w:rFonts w:hint="default"/>
        <w:lang w:val="ru-RU" w:eastAsia="en-US" w:bidi="ar-SA"/>
      </w:rPr>
    </w:lvl>
    <w:lvl w:ilvl="3" w:tplc="4A74A476">
      <w:numFmt w:val="bullet"/>
      <w:lvlText w:val="•"/>
      <w:lvlJc w:val="left"/>
      <w:pPr>
        <w:ind w:left="4065" w:hanging="755"/>
      </w:pPr>
      <w:rPr>
        <w:rFonts w:hint="default"/>
        <w:lang w:val="ru-RU" w:eastAsia="en-US" w:bidi="ar-SA"/>
      </w:rPr>
    </w:lvl>
    <w:lvl w:ilvl="4" w:tplc="C598D052">
      <w:numFmt w:val="bullet"/>
      <w:lvlText w:val="•"/>
      <w:lvlJc w:val="left"/>
      <w:pPr>
        <w:ind w:left="5074" w:hanging="755"/>
      </w:pPr>
      <w:rPr>
        <w:rFonts w:hint="default"/>
        <w:lang w:val="ru-RU" w:eastAsia="en-US" w:bidi="ar-SA"/>
      </w:rPr>
    </w:lvl>
    <w:lvl w:ilvl="5" w:tplc="7E700B2E">
      <w:numFmt w:val="bullet"/>
      <w:lvlText w:val="•"/>
      <w:lvlJc w:val="left"/>
      <w:pPr>
        <w:ind w:left="6083" w:hanging="755"/>
      </w:pPr>
      <w:rPr>
        <w:rFonts w:hint="default"/>
        <w:lang w:val="ru-RU" w:eastAsia="en-US" w:bidi="ar-SA"/>
      </w:rPr>
    </w:lvl>
    <w:lvl w:ilvl="6" w:tplc="58C4C536">
      <w:numFmt w:val="bullet"/>
      <w:lvlText w:val="•"/>
      <w:lvlJc w:val="left"/>
      <w:pPr>
        <w:ind w:left="7091" w:hanging="755"/>
      </w:pPr>
      <w:rPr>
        <w:rFonts w:hint="default"/>
        <w:lang w:val="ru-RU" w:eastAsia="en-US" w:bidi="ar-SA"/>
      </w:rPr>
    </w:lvl>
    <w:lvl w:ilvl="7" w:tplc="5E0EC3E2">
      <w:numFmt w:val="bullet"/>
      <w:lvlText w:val="•"/>
      <w:lvlJc w:val="left"/>
      <w:pPr>
        <w:ind w:left="8100" w:hanging="755"/>
      </w:pPr>
      <w:rPr>
        <w:rFonts w:hint="default"/>
        <w:lang w:val="ru-RU" w:eastAsia="en-US" w:bidi="ar-SA"/>
      </w:rPr>
    </w:lvl>
    <w:lvl w:ilvl="8" w:tplc="359CEA0A">
      <w:numFmt w:val="bullet"/>
      <w:lvlText w:val="•"/>
      <w:lvlJc w:val="left"/>
      <w:pPr>
        <w:ind w:left="9109" w:hanging="755"/>
      </w:pPr>
      <w:rPr>
        <w:rFonts w:hint="default"/>
        <w:lang w:val="ru-RU" w:eastAsia="en-US" w:bidi="ar-SA"/>
      </w:rPr>
    </w:lvl>
  </w:abstractNum>
  <w:abstractNum w:abstractNumId="2" w15:restartNumberingAfterBreak="0">
    <w:nsid w:val="78714DE3"/>
    <w:multiLevelType w:val="hybridMultilevel"/>
    <w:tmpl w:val="7434586E"/>
    <w:lvl w:ilvl="0" w:tplc="FE4AEA6E">
      <w:numFmt w:val="bullet"/>
      <w:lvlText w:val=""/>
      <w:lvlJc w:val="left"/>
      <w:pPr>
        <w:ind w:left="474" w:hanging="3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5EEEB8">
      <w:start w:val="2"/>
      <w:numFmt w:val="decimal"/>
      <w:lvlText w:val="%2."/>
      <w:lvlJc w:val="left"/>
      <w:pPr>
        <w:ind w:left="45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BF075E2">
      <w:numFmt w:val="bullet"/>
      <w:lvlText w:val="•"/>
      <w:lvlJc w:val="left"/>
      <w:pPr>
        <w:ind w:left="4500" w:hanging="240"/>
      </w:pPr>
      <w:rPr>
        <w:rFonts w:hint="default"/>
        <w:lang w:val="ru-RU" w:eastAsia="en-US" w:bidi="ar-SA"/>
      </w:rPr>
    </w:lvl>
    <w:lvl w:ilvl="3" w:tplc="C3AAED82">
      <w:numFmt w:val="bullet"/>
      <w:lvlText w:val="•"/>
      <w:lvlJc w:val="left"/>
      <w:pPr>
        <w:ind w:left="5328" w:hanging="240"/>
      </w:pPr>
      <w:rPr>
        <w:rFonts w:hint="default"/>
        <w:lang w:val="ru-RU" w:eastAsia="en-US" w:bidi="ar-SA"/>
      </w:rPr>
    </w:lvl>
    <w:lvl w:ilvl="4" w:tplc="3860405C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5" w:tplc="7F5A1620">
      <w:numFmt w:val="bullet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6" w:tplc="45761864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  <w:lvl w:ilvl="7" w:tplc="0F3277D8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  <w:lvl w:ilvl="8" w:tplc="13F05A08">
      <w:numFmt w:val="bullet"/>
      <w:lvlText w:val="•"/>
      <w:lvlJc w:val="left"/>
      <w:pPr>
        <w:ind w:left="946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79AD"/>
    <w:rsid w:val="006F50AB"/>
    <w:rsid w:val="007D09FD"/>
    <w:rsid w:val="00D5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4CB"/>
  <w15:docId w15:val="{138340A8-4397-4A19-AC3B-A823AF3E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16" w:hanging="3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16" w:hanging="332"/>
    </w:pPr>
  </w:style>
  <w:style w:type="paragraph" w:customStyle="1" w:styleId="TableParagraph">
    <w:name w:val="Table Paragraph"/>
    <w:basedOn w:val="a"/>
    <w:uiPriority w:val="1"/>
    <w:qFormat/>
    <w:pPr>
      <w:spacing w:before="160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1660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zavuc</cp:lastModifiedBy>
  <cp:revision>2</cp:revision>
  <dcterms:created xsi:type="dcterms:W3CDTF">2024-12-08T08:59:00Z</dcterms:created>
  <dcterms:modified xsi:type="dcterms:W3CDTF">2024-12-08T09:00:00Z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</Properties>
</file>