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22" w:rsidRDefault="00AA055D" w:rsidP="006F4422">
      <w:pPr>
        <w:spacing w:line="408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>
        <w:rPr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>
            <wp:extent cx="7580008" cy="10503673"/>
            <wp:effectExtent l="19050" t="0" r="1892" b="0"/>
            <wp:docPr id="3" name="Рисунок 3" descr="C:\Users\zlobn\OneDrive\Рабочий стол\4 класс\2-4 уо\зпр\ритмика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lobn\OneDrive\Рабочий стол\4 класс\2-4 уо\зпр\ритмика_page-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0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01" w:rsidRDefault="00D60C01">
      <w:pPr>
        <w:ind w:right="-200"/>
        <w:jc w:val="both"/>
        <w:sectPr w:rsidR="00D60C01" w:rsidSect="00AA055D">
          <w:pgSz w:w="11940" w:h="16880"/>
          <w:pgMar w:top="0" w:right="1450" w:bottom="0" w:left="0" w:header="720" w:footer="720" w:gutter="0"/>
          <w:cols w:space="720"/>
        </w:sectPr>
      </w:pPr>
    </w:p>
    <w:p w:rsidR="0064729C" w:rsidRDefault="0064729C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64729C" w:rsidRDefault="0064729C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043199" w:rsidRDefault="00043199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B72B55" w:rsidRPr="00C5145C" w:rsidRDefault="005647FC" w:rsidP="00B72B55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val="ru-RU" w:eastAsia="ru-RU"/>
        </w:rPr>
      </w:pPr>
      <w:r w:rsidRPr="00C5145C">
        <w:rPr>
          <w:b/>
          <w:lang w:val="ru-RU" w:eastAsia="ru-RU"/>
        </w:rPr>
        <w:t>Пояснительная записка</w:t>
      </w:r>
    </w:p>
    <w:p w:rsidR="00AC79F0" w:rsidRDefault="005647FC" w:rsidP="00AC79F0">
      <w:pPr>
        <w:spacing w:line="276" w:lineRule="auto"/>
        <w:ind w:firstLine="709"/>
        <w:jc w:val="both"/>
        <w:rPr>
          <w:lang w:val="ru-RU" w:eastAsia="ru-RU"/>
        </w:rPr>
      </w:pPr>
      <w:r>
        <w:rPr>
          <w:sz w:val="23"/>
          <w:szCs w:val="23"/>
          <w:lang w:val="ru-RU" w:eastAsia="ru-RU"/>
        </w:rPr>
        <w:t xml:space="preserve"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 </w:t>
      </w:r>
      <w:r w:rsidRPr="00AC79F0">
        <w:rPr>
          <w:color w:val="000000"/>
          <w:lang w:val="ru-RU" w:eastAsia="ru-RU"/>
        </w:rPr>
        <w:t>Этот вид деятельности важен в связи с тем, что у детей с ограниченными возможностями здоровья часто наблюдается нарушение двигательных функций.</w:t>
      </w:r>
    </w:p>
    <w:p w:rsidR="001702CC" w:rsidRPr="00DE3E7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E3E70">
        <w:rPr>
          <w:lang w:val="ru-RU" w:eastAsia="ru-RU"/>
        </w:rPr>
        <w:t>Ритмика, являясь синтетическим, интегративным видом деятельности, позволяет решать целый спектр разнообразных образовательных, воспитательных, развивающих и коррекционных задач, лежащих во многих плоскостях, - от задач укрепления здоровья умственно отсталых учащихся, 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:rsidR="0036304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E3E70">
        <w:rPr>
          <w:lang w:val="ru-RU" w:eastAsia="ru-RU"/>
        </w:rPr>
        <w:t>Важной задачей, имеющей коррекционное значение, является развитие музыкально-ритмических движений, в ходе формирования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:rsidR="00797A7A" w:rsidRDefault="00797A7A" w:rsidP="00B72B55">
      <w:pPr>
        <w:spacing w:line="276" w:lineRule="auto"/>
        <w:ind w:firstLine="709"/>
        <w:jc w:val="both"/>
        <w:rPr>
          <w:lang w:val="ru-RU" w:eastAsia="ru-RU"/>
        </w:rPr>
      </w:pPr>
    </w:p>
    <w:p w:rsidR="00674CF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Рабочая программа коррекционно – развивающих занятий  внеурочной деятельности «Ритмика» составлена на основе:</w:t>
      </w:r>
    </w:p>
    <w:p w:rsidR="00AB1A7B" w:rsidRPr="00E910EC" w:rsidRDefault="005647FC" w:rsidP="00AB1A7B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 w:rsidRPr="00E910EC">
        <w:rPr>
          <w:lang w:val="ru-RU" w:eastAsia="ru-RU"/>
        </w:rPr>
        <w:t>Федерального закона от 29.12.2012 №273-ФЗ  «Об образовании в Российской Федерации»,</w:t>
      </w:r>
    </w:p>
    <w:p w:rsidR="00AB1A7B" w:rsidRPr="00AC79F0" w:rsidRDefault="005647FC" w:rsidP="00AB1A7B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8"/>
          <w:lang w:val="ru-RU" w:eastAsia="ru-RU"/>
        </w:rPr>
      </w:pPr>
      <w:r w:rsidRPr="00AC79F0">
        <w:rPr>
          <w:szCs w:val="28"/>
          <w:lang w:val="ru-RU" w:eastAsia="ru-RU"/>
        </w:rPr>
        <w:t xml:space="preserve">Письма  </w:t>
      </w:r>
      <w:proofErr w:type="spellStart"/>
      <w:r w:rsidRPr="00AC79F0">
        <w:rPr>
          <w:szCs w:val="28"/>
          <w:lang w:val="ru-RU" w:eastAsia="ru-RU"/>
        </w:rPr>
        <w:t>Минобрнауки</w:t>
      </w:r>
      <w:proofErr w:type="spellEnd"/>
      <w:r w:rsidRPr="00AC79F0">
        <w:rPr>
          <w:szCs w:val="28"/>
          <w:lang w:val="ru-RU" w:eastAsia="ru-RU"/>
        </w:rPr>
        <w:t xml:space="preserve">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AB1A7B" w:rsidRDefault="005647FC" w:rsidP="00AB1A7B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04.10.2010 г № 986, зарегистрирован в Минюсте России 03.02.2011 г., регистрационный номер 19682).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Федеральных требований к образовательным учреждениям в части охраны здоровья обучающихся, воспитанников (утверждены приказом Минобрнауки России от 28.12.2010 г № 2106, зарегистрирован в Минюсте России 02.02.2011 г., регистрационный номер 19679).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СанПиН 2.4.2.2821-10 «Санитарно –эпидемиологическое требования к условиям и  организации обучения в общеобразовательных учреждениях (утверждены приказом Минобрнауки России от 29.12.2010 г № 3189, зарегистрирован в Минюсте России 03.03.2011 г., регистрационный номер 19 993).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Годового календарного учебного графика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Программа детализирует и раскрывает содержание федерального государственного образовательного стандарта</w:t>
      </w:r>
      <w:r w:rsidR="00AC79F0">
        <w:rPr>
          <w:lang w:val="ru-RU" w:eastAsia="ru-RU"/>
        </w:rPr>
        <w:t xml:space="preserve"> образования обучающихся с умственной отсталостью (интеллектуальными нарушениями)</w:t>
      </w:r>
      <w:r>
        <w:rPr>
          <w:lang w:val="ru-RU" w:eastAsia="ru-RU"/>
        </w:rPr>
        <w:t xml:space="preserve">, определяет общую стратегию обучения, воспитания и </w:t>
      </w:r>
      <w:proofErr w:type="gramStart"/>
      <w:r>
        <w:rPr>
          <w:lang w:val="ru-RU" w:eastAsia="ru-RU"/>
        </w:rPr>
        <w:t>развития</w:t>
      </w:r>
      <w:proofErr w:type="gramEnd"/>
      <w:r>
        <w:rPr>
          <w:lang w:val="ru-RU" w:eastAsia="ru-RU"/>
        </w:rPr>
        <w:t xml:space="preserve"> обучающихся с ОВЗ средствами учебного предмета.</w:t>
      </w:r>
    </w:p>
    <w:p w:rsidR="00B72B55" w:rsidRPr="00493DF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493DF0">
        <w:rPr>
          <w:u w:val="single"/>
          <w:lang w:val="ru-RU" w:eastAsia="ru-RU"/>
        </w:rPr>
        <w:lastRenderedPageBreak/>
        <w:t>Цель предмета</w:t>
      </w:r>
      <w:r w:rsidRPr="00493DF0">
        <w:rPr>
          <w:lang w:val="ru-RU" w:eastAsia="ru-RU"/>
        </w:rPr>
        <w:t>: исправление недостатков психического и физического развития детей средствами музыкально-ритмической деятельности.</w:t>
      </w:r>
    </w:p>
    <w:p w:rsidR="00B72B55" w:rsidRPr="00493DF0" w:rsidRDefault="005647FC" w:rsidP="00B72B55">
      <w:pPr>
        <w:spacing w:line="276" w:lineRule="auto"/>
        <w:ind w:firstLine="709"/>
        <w:jc w:val="both"/>
        <w:rPr>
          <w:u w:val="single"/>
          <w:lang w:val="ru-RU" w:eastAsia="ru-RU"/>
        </w:rPr>
      </w:pPr>
      <w:r w:rsidRPr="00493DF0">
        <w:rPr>
          <w:u w:val="single"/>
          <w:lang w:val="ru-RU" w:eastAsia="ru-RU"/>
        </w:rPr>
        <w:t>Задачи: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развитие двигательной активности, как основы здорового образа жизни, укрепление физического  и психического здоровья детей.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 xml:space="preserve">развитие общей и речевой моторики, 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эмоционально-волевое развитие учащихся,</w:t>
      </w:r>
    </w:p>
    <w:p w:rsidR="00B72B55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472F73" w:rsidRDefault="005647FC" w:rsidP="00B72B55">
      <w:pPr>
        <w:spacing w:line="276" w:lineRule="auto"/>
        <w:ind w:firstLine="709"/>
        <w:jc w:val="both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472F73" w:rsidRPr="00626372" w:rsidRDefault="005647FC" w:rsidP="00472F73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Преподавание ритмики </w:t>
      </w:r>
      <w:r w:rsidRPr="00626372">
        <w:rPr>
          <w:lang w:val="ru-RU" w:eastAsia="ru-RU"/>
        </w:rPr>
        <w:t>обусловлено необходимостью осуществления коррекции нервно-психических процессов, поведения, личностных реакций, эмоционально-волевых качеств и физического развития умственно отсталых детей средствами музыкально-ритмической деятельности.</w:t>
      </w:r>
    </w:p>
    <w:p w:rsidR="00472F73" w:rsidRPr="00FD4735" w:rsidRDefault="005647FC" w:rsidP="00472F73">
      <w:pPr>
        <w:spacing w:line="276" w:lineRule="auto"/>
        <w:ind w:firstLine="709"/>
        <w:jc w:val="both"/>
        <w:rPr>
          <w:lang w:val="ru-RU" w:eastAsia="ru-RU"/>
        </w:rPr>
      </w:pPr>
      <w:r w:rsidRPr="00493DF0">
        <w:rPr>
          <w:lang w:val="ru-RU" w:eastAsia="ru-RU"/>
        </w:rPr>
        <w:t>Ведущей ролью коррекционно-развивающего обучения данному предмету  является не объем усвоенных знаний и умений, а гармоничное развитие личности умственно отсталого ребенка, дающее возможность реализации его способностей,</w:t>
      </w:r>
      <w:r>
        <w:rPr>
          <w:lang w:val="ru-RU" w:eastAsia="ru-RU"/>
        </w:rPr>
        <w:t xml:space="preserve"> </w:t>
      </w:r>
      <w:r w:rsidRPr="00493DF0">
        <w:rPr>
          <w:lang w:val="ru-RU" w:eastAsia="ru-RU"/>
        </w:rPr>
        <w:t>подготовка ребенка к жизни, его психологическая и социальная адаптация.</w:t>
      </w:r>
    </w:p>
    <w:p w:rsidR="00472F73" w:rsidRPr="00472F73" w:rsidRDefault="005647FC" w:rsidP="00B72B55">
      <w:pPr>
        <w:spacing w:line="276" w:lineRule="auto"/>
        <w:ind w:firstLine="709"/>
        <w:jc w:val="both"/>
        <w:rPr>
          <w:b/>
          <w:i/>
          <w:szCs w:val="28"/>
          <w:lang w:val="ru-RU" w:eastAsia="ru-RU"/>
        </w:rPr>
      </w:pPr>
      <w:r w:rsidRPr="00472F73">
        <w:rPr>
          <w:b/>
          <w:i/>
          <w:szCs w:val="28"/>
          <w:lang w:val="ru-RU" w:eastAsia="ru-RU"/>
        </w:rPr>
        <w:t xml:space="preserve">Связь содержания программы с учебными предметами. 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Во время занятий по ритмике дети учатся слушать му</w:t>
      </w:r>
      <w:r>
        <w:rPr>
          <w:lang w:val="ru-RU" w:eastAsia="ru-RU"/>
        </w:rPr>
        <w:softHyphen/>
        <w:t>зыку, выполнять под музыку разнообразные движения, петь, танце</w:t>
      </w:r>
      <w:r>
        <w:rPr>
          <w:lang w:val="ru-RU" w:eastAsia="ru-RU"/>
        </w:rPr>
        <w:softHyphen/>
        <w:t>вать, играть на простейших музыкальных инструментах. Содержание обучения направлено на развитие и корригирование координации движений, моторики, пространственной ориентировки. Музыкальные и речевые сопровождения создают условия для развития речи уча</w:t>
      </w:r>
      <w:r>
        <w:rPr>
          <w:lang w:val="ru-RU" w:eastAsia="ru-RU"/>
        </w:rPr>
        <w:softHyphen/>
        <w:t>щихся, их эстетического воспитания. Ритмика имеет тесную с</w:t>
      </w:r>
      <w:r w:rsidRPr="00F07FCE">
        <w:rPr>
          <w:lang w:val="ru-RU" w:eastAsia="ru-RU"/>
        </w:rPr>
        <w:t>вязь</w:t>
      </w:r>
      <w:r>
        <w:rPr>
          <w:lang w:val="ru-RU" w:eastAsia="ru-RU"/>
        </w:rPr>
        <w:t xml:space="preserve"> и взаимодействие с такими предметами как</w:t>
      </w:r>
      <w:r w:rsidRPr="00F07FCE">
        <w:rPr>
          <w:lang w:val="ru-RU" w:eastAsia="ru-RU"/>
        </w:rPr>
        <w:t xml:space="preserve">: музыка, математика, </w:t>
      </w:r>
      <w:r w:rsidR="007C65A0">
        <w:rPr>
          <w:lang w:val="ru-RU" w:eastAsia="ru-RU"/>
        </w:rPr>
        <w:t>чтение</w:t>
      </w:r>
      <w:r w:rsidRPr="00F07FCE">
        <w:rPr>
          <w:lang w:val="ru-RU" w:eastAsia="ru-RU"/>
        </w:rPr>
        <w:t xml:space="preserve">, </w:t>
      </w:r>
      <w:r w:rsidR="007C65A0">
        <w:rPr>
          <w:lang w:val="ru-RU" w:eastAsia="ru-RU"/>
        </w:rPr>
        <w:t>окружающий мир</w:t>
      </w:r>
      <w:r>
        <w:rPr>
          <w:lang w:val="ru-RU" w:eastAsia="ru-RU"/>
        </w:rPr>
        <w:t>.</w:t>
      </w:r>
    </w:p>
    <w:p w:rsidR="00B72B55" w:rsidRPr="00971CE9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>Программа содержит  5 разделов: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Упражнения на ориентировку в пространстве.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Ритмико-гимнастические упражнения.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 xml:space="preserve">Упражнения </w:t>
      </w:r>
      <w:r w:rsidR="00984D2F">
        <w:rPr>
          <w:lang w:val="ru-RU" w:eastAsia="ru-RU"/>
        </w:rPr>
        <w:t>с детскими музыкальными инструментами.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Игры под музыку.</w:t>
      </w:r>
    </w:p>
    <w:p w:rsidR="00B72B55" w:rsidRPr="00971CE9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Танцевальные упражнения.</w:t>
      </w:r>
    </w:p>
    <w:p w:rsidR="00B72B55" w:rsidRPr="00971CE9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B72B55" w:rsidRPr="00B364D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 </w:t>
      </w:r>
      <w:r w:rsidRPr="00B364D5">
        <w:rPr>
          <w:lang w:val="ru-RU" w:eastAsia="ru-RU"/>
        </w:rPr>
        <w:t>В раздел ритмико-гимнастических упражнений входят задания на выработку координационных движений.</w:t>
      </w:r>
      <w:r>
        <w:rPr>
          <w:lang w:val="ru-RU" w:eastAsia="ru-RU"/>
        </w:rPr>
        <w:t xml:space="preserve"> </w:t>
      </w:r>
      <w:r w:rsidRPr="00B364D5">
        <w:rPr>
          <w:lang w:val="ru-RU" w:eastAsia="ru-RU"/>
        </w:rPr>
        <w:t>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B364D5">
        <w:rPr>
          <w:lang w:val="ru-RU" w:eastAsia="ru-RU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236994">
        <w:rPr>
          <w:lang w:val="ru-RU" w:eastAsia="ru-RU"/>
        </w:rPr>
        <w:t>Во время проведения игр под музыку перед учителем стоит задача научить учащихся создавать музыкально-двигательный образ.</w:t>
      </w:r>
    </w:p>
    <w:p w:rsidR="00B72B55" w:rsidRPr="00B364D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B364D5">
        <w:rPr>
          <w:lang w:val="ru-RU" w:eastAsia="ru-RU"/>
        </w:rPr>
        <w:t xml:space="preserve">Обучению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</w:t>
      </w:r>
      <w:r w:rsidRPr="00B364D5">
        <w:rPr>
          <w:lang w:val="ru-RU" w:eastAsia="ru-RU"/>
        </w:rPr>
        <w:lastRenderedPageBreak/>
        <w:t>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</w:r>
      <w:r>
        <w:rPr>
          <w:lang w:val="ru-RU" w:eastAsia="ru-RU"/>
        </w:rPr>
        <w:t xml:space="preserve"> </w:t>
      </w:r>
      <w:r w:rsidRPr="00B364D5">
        <w:rPr>
          <w:lang w:val="ru-RU" w:eastAsia="ru-RU"/>
        </w:rPr>
        <w:t>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 xml:space="preserve">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 </w:t>
      </w:r>
    </w:p>
    <w:p w:rsidR="00472F73" w:rsidRDefault="005647FC" w:rsidP="00472F73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Cs w:val="28"/>
          <w:lang w:val="ru-RU" w:eastAsia="ru-RU"/>
        </w:rPr>
        <w:t>О</w:t>
      </w:r>
      <w:r w:rsidRPr="00472F73">
        <w:rPr>
          <w:b/>
          <w:i/>
          <w:szCs w:val="28"/>
          <w:lang w:val="ru-RU" w:eastAsia="ru-RU"/>
        </w:rPr>
        <w:t>собенности реализации программы</w:t>
      </w:r>
      <w:r>
        <w:rPr>
          <w:sz w:val="28"/>
          <w:szCs w:val="28"/>
          <w:lang w:val="ru-RU" w:eastAsia="ru-RU"/>
        </w:rPr>
        <w:t>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6234A">
        <w:rPr>
          <w:i/>
          <w:lang w:val="ru-RU" w:eastAsia="ru-RU"/>
        </w:rPr>
        <w:t>Особенности методики преподавания предмета</w:t>
      </w:r>
      <w:r w:rsidR="00472F73">
        <w:rPr>
          <w:i/>
          <w:lang w:val="ru-RU" w:eastAsia="ru-RU"/>
        </w:rPr>
        <w:t xml:space="preserve">. </w:t>
      </w:r>
      <w:r w:rsidRPr="001B7B60">
        <w:rPr>
          <w:lang w:val="ru-RU" w:eastAsia="ru-RU"/>
        </w:rPr>
        <w:t xml:space="preserve">Организация, построение, содержание, коррекционная направленность занятий ритмикой для детей с </w:t>
      </w:r>
      <w:proofErr w:type="spellStart"/>
      <w:r w:rsidR="009516BD">
        <w:rPr>
          <w:lang w:val="ru-RU" w:eastAsia="ru-RU"/>
        </w:rPr>
        <w:t>зпр</w:t>
      </w:r>
      <w:proofErr w:type="spellEnd"/>
      <w:r w:rsidRPr="001B7B60">
        <w:rPr>
          <w:lang w:val="ru-RU" w:eastAsia="ru-RU"/>
        </w:rPr>
        <w:t xml:space="preserve"> обусловливаются структурой нарушений детей данной категории, где присутствуют отклонения в психических функциях, эмоционально-в</w:t>
      </w:r>
      <w:r>
        <w:rPr>
          <w:lang w:val="ru-RU" w:eastAsia="ru-RU"/>
        </w:rPr>
        <w:t xml:space="preserve">олевой сфере, моторике. В </w:t>
      </w:r>
      <w:r w:rsidRPr="001B7B60">
        <w:rPr>
          <w:lang w:val="ru-RU" w:eastAsia="ru-RU"/>
        </w:rPr>
        <w:t>связи с этим в занятия по ритмике вкл</w:t>
      </w:r>
      <w:r>
        <w:rPr>
          <w:lang w:val="ru-RU" w:eastAsia="ru-RU"/>
        </w:rPr>
        <w:t xml:space="preserve">ючаются такие направления, как: 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t>коррекция психических функций, где средствами ритмики осуществляется коррекция внимания (его переключаемости</w:t>
      </w:r>
      <w:r>
        <w:rPr>
          <w:lang w:val="ru-RU" w:eastAsia="ru-RU"/>
        </w:rPr>
        <w:t xml:space="preserve">, устойчивости, распределения), </w:t>
      </w:r>
      <w:r w:rsidRPr="001B7B60">
        <w:rPr>
          <w:lang w:val="ru-RU" w:eastAsia="ru-RU"/>
        </w:rPr>
        <w:t>памяти (слуховой, зр</w:t>
      </w:r>
      <w:r>
        <w:rPr>
          <w:lang w:val="ru-RU" w:eastAsia="ru-RU"/>
        </w:rPr>
        <w:t xml:space="preserve">ительной), </w:t>
      </w:r>
      <w:r w:rsidRPr="001B7B60">
        <w:rPr>
          <w:lang w:val="ru-RU" w:eastAsia="ru-RU"/>
        </w:rPr>
        <w:t>воображени</w:t>
      </w:r>
      <w:r>
        <w:rPr>
          <w:lang w:val="ru-RU" w:eastAsia="ru-RU"/>
        </w:rPr>
        <w:t xml:space="preserve">я (воссоздающего, творческого), восприятия </w:t>
      </w:r>
      <w:r w:rsidRPr="001B7B60">
        <w:rPr>
          <w:lang w:val="ru-RU" w:eastAsia="ru-RU"/>
        </w:rPr>
        <w:t>(слухового, пр</w:t>
      </w:r>
      <w:r>
        <w:rPr>
          <w:lang w:val="ru-RU" w:eastAsia="ru-RU"/>
        </w:rPr>
        <w:t>остранственного, зрительного);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t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учатся снимать психоэмоциональное напряжение, приобретают навыки невербальной коммуникации, аде</w:t>
      </w:r>
      <w:r>
        <w:rPr>
          <w:lang w:val="ru-RU" w:eastAsia="ru-RU"/>
        </w:rPr>
        <w:t>кватного группового поведения;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t>коррекция моторной сферы, где ведется работа по развитию пластики тела, ритмичности, координации движений, ориентировки в пространстве, пре</w:t>
      </w:r>
      <w:r>
        <w:rPr>
          <w:lang w:val="ru-RU" w:eastAsia="ru-RU"/>
        </w:rPr>
        <w:t>одолению глобальных синкинезий;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B72B55" w:rsidRDefault="005647FC" w:rsidP="00B72B55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E2652F">
        <w:rPr>
          <w:i/>
          <w:lang w:val="ru-RU" w:eastAsia="ru-RU"/>
        </w:rPr>
        <w:t>Методы и формы обучения, используемые современные образовательные технологии</w:t>
      </w:r>
      <w:r w:rsidR="00472F73">
        <w:rPr>
          <w:i/>
          <w:lang w:val="ru-RU" w:eastAsia="ru-RU"/>
        </w:rPr>
        <w:t xml:space="preserve">. </w:t>
      </w:r>
      <w:r w:rsidRPr="00522788">
        <w:rPr>
          <w:lang w:val="ru-RU" w:eastAsia="ru-RU"/>
        </w:rPr>
        <w:t>Методы ведения учебных занятий курса различны и зависят от вида проведения, к</w:t>
      </w:r>
      <w:r>
        <w:rPr>
          <w:lang w:val="ru-RU" w:eastAsia="ru-RU"/>
        </w:rPr>
        <w:t xml:space="preserve">ак урока, так и его части, и могут быть следующими: </w:t>
      </w:r>
    </w:p>
    <w:p w:rsidR="00B72B55" w:rsidRPr="00307F3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Словесные: </w:t>
      </w:r>
      <w:r w:rsidRPr="00307F35">
        <w:rPr>
          <w:lang w:val="ru-RU" w:eastAsia="ru-RU"/>
        </w:rPr>
        <w:t xml:space="preserve">рассказ, </w:t>
      </w:r>
      <w:r>
        <w:rPr>
          <w:lang w:val="ru-RU" w:eastAsia="ru-RU"/>
        </w:rPr>
        <w:t>объяснение,</w:t>
      </w:r>
      <w:r w:rsidRPr="00796642">
        <w:rPr>
          <w:lang w:val="ru-RU" w:eastAsia="ru-RU"/>
        </w:rPr>
        <w:t xml:space="preserve"> </w:t>
      </w:r>
      <w:r>
        <w:rPr>
          <w:lang w:val="ru-RU" w:eastAsia="ru-RU"/>
        </w:rPr>
        <w:t xml:space="preserve">пояснения, </w:t>
      </w:r>
      <w:r w:rsidRPr="00796642">
        <w:rPr>
          <w:lang w:val="ru-RU" w:eastAsia="ru-RU"/>
        </w:rPr>
        <w:t>указание, разъяснения,</w:t>
      </w:r>
      <w:r>
        <w:rPr>
          <w:lang w:val="ru-RU" w:eastAsia="ru-RU"/>
        </w:rPr>
        <w:t xml:space="preserve"> оценка.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Практические: показ учителя,</w:t>
      </w:r>
      <w:r w:rsidRPr="00796642">
        <w:rPr>
          <w:lang w:val="ru-RU" w:eastAsia="ru-RU"/>
        </w:rPr>
        <w:t xml:space="preserve"> </w:t>
      </w:r>
      <w:r w:rsidRPr="00307F35">
        <w:rPr>
          <w:lang w:val="ru-RU" w:eastAsia="ru-RU"/>
        </w:rPr>
        <w:t>совместное выполнение данного движения,</w:t>
      </w:r>
      <w:r>
        <w:rPr>
          <w:lang w:val="ru-RU" w:eastAsia="ru-RU"/>
        </w:rPr>
        <w:t xml:space="preserve"> </w:t>
      </w:r>
      <w:r w:rsidRPr="00796642">
        <w:rPr>
          <w:lang w:val="ru-RU" w:eastAsia="ru-RU"/>
        </w:rPr>
        <w:t>индивидуальная работа учащихся</w:t>
      </w:r>
      <w:r>
        <w:rPr>
          <w:lang w:val="ru-RU" w:eastAsia="ru-RU"/>
        </w:rPr>
        <w:t xml:space="preserve">, </w:t>
      </w:r>
      <w:r w:rsidRPr="00796642">
        <w:rPr>
          <w:lang w:val="ru-RU" w:eastAsia="ru-RU"/>
        </w:rPr>
        <w:t xml:space="preserve">коллективная работа всем классом. </w:t>
      </w:r>
    </w:p>
    <w:p w:rsidR="00B72B55" w:rsidRPr="00307F3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Интегрированные: сочетание восприятия с музыкой и художественным словом; использование аудио-, кино-, фотоматериалов. 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З</w:t>
      </w:r>
      <w:r w:rsidRPr="00307F35">
        <w:rPr>
          <w:lang w:val="ru-RU" w:eastAsia="ru-RU"/>
        </w:rPr>
        <w:t>ауч</w:t>
      </w:r>
      <w:r>
        <w:rPr>
          <w:lang w:val="ru-RU" w:eastAsia="ru-RU"/>
        </w:rPr>
        <w:t>ивание считалок, попевок, песен,</w:t>
      </w:r>
      <w:r w:rsidRPr="00BA445A">
        <w:rPr>
          <w:lang w:val="ru-RU" w:eastAsia="ru-RU"/>
        </w:rPr>
        <w:t xml:space="preserve"> </w:t>
      </w:r>
      <w:r w:rsidRPr="00307F35">
        <w:rPr>
          <w:lang w:val="ru-RU" w:eastAsia="ru-RU"/>
        </w:rPr>
        <w:t>проговариван</w:t>
      </w:r>
      <w:r>
        <w:rPr>
          <w:lang w:val="ru-RU" w:eastAsia="ru-RU"/>
        </w:rPr>
        <w:t>ие отдельных слов и предложений.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Игровые ситуации, имитационные движения, упражнения. </w:t>
      </w:r>
    </w:p>
    <w:p w:rsidR="00B72B55" w:rsidRPr="00C428CF" w:rsidRDefault="005647FC" w:rsidP="00B72B55">
      <w:pPr>
        <w:spacing w:line="276" w:lineRule="auto"/>
        <w:ind w:firstLine="709"/>
        <w:jc w:val="both"/>
        <w:rPr>
          <w:u w:val="single"/>
          <w:lang w:val="ru-RU" w:eastAsia="ru-RU"/>
        </w:rPr>
      </w:pPr>
      <w:r w:rsidRPr="00522788">
        <w:rPr>
          <w:lang w:val="ru-RU" w:eastAsia="ru-RU"/>
        </w:rPr>
        <w:t xml:space="preserve">Формы занятий: 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ритмопластика и ритмическая гимнастика;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логоритмика (ритмо-речевые фонематические упражнения под музыку или шумовое ритмичное сопровождение);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психогимнастика под музыку;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корригирующие игры с пением;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коррекционные подвижные и пальчиковые игры;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коммуникативные танцы;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lastRenderedPageBreak/>
        <w:t>хореографические этюды с предметами и без предметов;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элементы музицирования;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импровизация;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ритмический диктант;</w:t>
      </w:r>
    </w:p>
    <w:p w:rsidR="00B72B55" w:rsidRPr="00A824B2" w:rsidRDefault="005647FC" w:rsidP="00472F73">
      <w:pPr>
        <w:spacing w:line="270" w:lineRule="atLeast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 xml:space="preserve">Во время проведения занятий используются </w:t>
      </w:r>
      <w:r w:rsidRPr="00A824B2">
        <w:rPr>
          <w:color w:val="000000"/>
          <w:shd w:val="clear" w:color="auto" w:fill="FFFFFF"/>
          <w:lang w:val="ru-RU" w:eastAsia="ru-RU"/>
        </w:rPr>
        <w:t>здоровьесберегающие технологии:</w:t>
      </w:r>
      <w:r w:rsidRPr="00A824B2">
        <w:rPr>
          <w:color w:val="000000"/>
          <w:lang w:val="ru-RU" w:eastAsia="ru-RU"/>
        </w:rPr>
        <w:t xml:space="preserve"> (уровневая дифференциация и индивидуализация, системность, поэтапность, релаксация, рациональное дыхание, конкретные, доступные для выполнения задачи, соотношение статического и динамического компонента урока. рациональность использования оптимального времени урока (3-25-я мин.), размещение учащихся в зале с учетом их особенностей здоровья (нарушения зрения, осанки, рост), активность и работоспособность учащихся на разных этапах урока. интерес к теме или уроку. распределение психической и физической нагрузки, облегченная одежда, проветривание, влажная уборка.</w:t>
      </w:r>
    </w:p>
    <w:p w:rsidR="00B72B55" w:rsidRDefault="005647FC" w:rsidP="00B72B55">
      <w:pPr>
        <w:spacing w:line="270" w:lineRule="atLeast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психогимнастические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 вида деятельности на другой.</w:t>
      </w:r>
    </w:p>
    <w:p w:rsidR="00D22AC1" w:rsidRDefault="00D22AC1" w:rsidP="00B72B55">
      <w:pPr>
        <w:spacing w:line="270" w:lineRule="atLeast"/>
        <w:ind w:firstLine="708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</w:p>
    <w:p w:rsidR="00472F73" w:rsidRPr="00472F73" w:rsidRDefault="005647FC" w:rsidP="00472F73">
      <w:pPr>
        <w:tabs>
          <w:tab w:val="left" w:pos="567"/>
        </w:tabs>
        <w:ind w:firstLine="709"/>
        <w:jc w:val="both"/>
        <w:rPr>
          <w:b/>
          <w:i/>
          <w:szCs w:val="28"/>
          <w:lang w:val="ru-RU" w:eastAsia="ru-RU"/>
        </w:rPr>
      </w:pPr>
      <w:r w:rsidRPr="00472F73">
        <w:rPr>
          <w:b/>
          <w:i/>
          <w:szCs w:val="28"/>
          <w:lang w:val="ru-RU" w:eastAsia="ru-RU"/>
        </w:rPr>
        <w:t>Ре</w:t>
      </w:r>
      <w:r w:rsidR="00344C30">
        <w:rPr>
          <w:b/>
          <w:i/>
          <w:szCs w:val="28"/>
          <w:lang w:val="ru-RU" w:eastAsia="ru-RU"/>
        </w:rPr>
        <w:t xml:space="preserve">жим и место проведения занятий. </w:t>
      </w:r>
    </w:p>
    <w:p w:rsidR="00344C30" w:rsidRDefault="005647FC" w:rsidP="00344C30">
      <w:pPr>
        <w:spacing w:line="276" w:lineRule="auto"/>
        <w:ind w:firstLine="709"/>
        <w:jc w:val="both"/>
        <w:rPr>
          <w:lang w:val="ru-RU" w:eastAsia="ru-RU"/>
        </w:rPr>
      </w:pPr>
      <w:r w:rsidRPr="005C546F">
        <w:rPr>
          <w:lang w:val="ru-RU" w:eastAsia="ru-RU"/>
        </w:rPr>
        <w:t>Раб</w:t>
      </w:r>
      <w:r>
        <w:rPr>
          <w:lang w:val="ru-RU" w:eastAsia="ru-RU"/>
        </w:rPr>
        <w:t xml:space="preserve">очая программа  рассчитана на четыре года изучения в начальной школе из расчета 1 час в неделю, всего – 135 часов </w:t>
      </w:r>
    </w:p>
    <w:p w:rsidR="00D22AC1" w:rsidRDefault="005647FC" w:rsidP="004F02FD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   4  классе на 34 часа</w:t>
      </w:r>
      <w:r w:rsidR="00344C30" w:rsidRPr="00426707">
        <w:rPr>
          <w:lang w:val="ru-RU" w:eastAsia="ru-RU"/>
        </w:rPr>
        <w:t>, 1 час в неделю, 34</w:t>
      </w:r>
      <w:r w:rsidR="00344C30">
        <w:rPr>
          <w:lang w:val="ru-RU" w:eastAsia="ru-RU"/>
        </w:rPr>
        <w:t xml:space="preserve"> </w:t>
      </w:r>
      <w:proofErr w:type="gramStart"/>
      <w:r w:rsidR="00344C30">
        <w:rPr>
          <w:lang w:val="ru-RU" w:eastAsia="ru-RU"/>
        </w:rPr>
        <w:t>учебных</w:t>
      </w:r>
      <w:proofErr w:type="gramEnd"/>
      <w:r w:rsidR="00344C30">
        <w:rPr>
          <w:lang w:val="ru-RU" w:eastAsia="ru-RU"/>
        </w:rPr>
        <w:t xml:space="preserve"> </w:t>
      </w:r>
      <w:r w:rsidR="00344C30" w:rsidRPr="005C546F">
        <w:rPr>
          <w:lang w:val="ru-RU" w:eastAsia="ru-RU"/>
        </w:rPr>
        <w:t>недел</w:t>
      </w:r>
      <w:r w:rsidR="00344C30">
        <w:rPr>
          <w:lang w:val="ru-RU" w:eastAsia="ru-RU"/>
        </w:rPr>
        <w:t>и.</w:t>
      </w: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7F6CBB">
      <w:pPr>
        <w:spacing w:line="276" w:lineRule="auto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Pr="004F02FD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E910EC" w:rsidRPr="0019522B" w:rsidRDefault="005647FC" w:rsidP="007F6CBB">
      <w:pPr>
        <w:numPr>
          <w:ilvl w:val="0"/>
          <w:numId w:val="1"/>
        </w:numPr>
        <w:contextualSpacing/>
        <w:rPr>
          <w:b/>
          <w:lang w:val="ru-RU" w:eastAsia="ru-RU"/>
        </w:rPr>
      </w:pPr>
      <w:r w:rsidRPr="0019522B">
        <w:rPr>
          <w:b/>
          <w:lang w:val="ru-RU" w:eastAsia="ru-RU"/>
        </w:rPr>
        <w:t xml:space="preserve">Планируемые результаты  освоения </w:t>
      </w:r>
      <w:proofErr w:type="gramStart"/>
      <w:r w:rsidRPr="0019522B">
        <w:rPr>
          <w:b/>
          <w:lang w:val="ru-RU" w:eastAsia="ru-RU"/>
        </w:rPr>
        <w:t>об</w:t>
      </w:r>
      <w:r w:rsidR="007F6CBB">
        <w:rPr>
          <w:b/>
          <w:lang w:val="ru-RU" w:eastAsia="ru-RU"/>
        </w:rPr>
        <w:t>учающимися</w:t>
      </w:r>
      <w:proofErr w:type="gramEnd"/>
      <w:r w:rsidR="007F6CBB">
        <w:rPr>
          <w:b/>
          <w:lang w:val="ru-RU" w:eastAsia="ru-RU"/>
        </w:rPr>
        <w:t xml:space="preserve"> программы внеурочной </w:t>
      </w:r>
      <w:r w:rsidRPr="0019522B">
        <w:rPr>
          <w:b/>
          <w:lang w:val="ru-RU" w:eastAsia="ru-RU"/>
        </w:rPr>
        <w:t>деятельности</w:t>
      </w:r>
    </w:p>
    <w:p w:rsidR="00344C30" w:rsidRDefault="005647FC" w:rsidP="0019522B">
      <w:pPr>
        <w:tabs>
          <w:tab w:val="left" w:pos="567"/>
        </w:tabs>
        <w:ind w:firstLine="709"/>
        <w:jc w:val="both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 xml:space="preserve">В результате реализации программы </w:t>
      </w:r>
      <w:r w:rsidR="00882F97">
        <w:rPr>
          <w:sz w:val="23"/>
          <w:szCs w:val="23"/>
          <w:lang w:val="ru-RU" w:eastAsia="ru-RU"/>
        </w:rPr>
        <w:t>коррекционной</w:t>
      </w:r>
      <w:r>
        <w:rPr>
          <w:sz w:val="23"/>
          <w:szCs w:val="23"/>
          <w:lang w:val="ru-RU" w:eastAsia="ru-RU"/>
        </w:rPr>
        <w:t xml:space="preserve"> деятельности   обеспечивается  достижение </w:t>
      </w:r>
      <w:proofErr w:type="gramStart"/>
      <w:r>
        <w:rPr>
          <w:sz w:val="23"/>
          <w:szCs w:val="23"/>
          <w:lang w:val="ru-RU" w:eastAsia="ru-RU"/>
        </w:rPr>
        <w:t>обучающимися</w:t>
      </w:r>
      <w:proofErr w:type="gramEnd"/>
      <w:r>
        <w:rPr>
          <w:sz w:val="23"/>
          <w:szCs w:val="23"/>
          <w:lang w:val="ru-RU" w:eastAsia="ru-RU"/>
        </w:rPr>
        <w:t xml:space="preserve"> с </w:t>
      </w:r>
      <w:proofErr w:type="spellStart"/>
      <w:r w:rsidR="00882F97">
        <w:rPr>
          <w:sz w:val="23"/>
          <w:szCs w:val="23"/>
          <w:lang w:val="ru-RU" w:eastAsia="ru-RU"/>
        </w:rPr>
        <w:t>зпр</w:t>
      </w:r>
      <w:proofErr w:type="spellEnd"/>
      <w:r>
        <w:rPr>
          <w:sz w:val="23"/>
          <w:szCs w:val="23"/>
          <w:lang w:val="ru-RU" w:eastAsia="ru-RU"/>
        </w:rPr>
        <w:t xml:space="preserve">: </w:t>
      </w:r>
    </w:p>
    <w:p w:rsidR="00D22AC1" w:rsidRDefault="00D22AC1" w:rsidP="00344C30">
      <w:pPr>
        <w:tabs>
          <w:tab w:val="left" w:pos="567"/>
        </w:tabs>
        <w:ind w:left="360"/>
        <w:jc w:val="both"/>
        <w:rPr>
          <w:sz w:val="23"/>
          <w:szCs w:val="23"/>
          <w:lang w:val="ru-RU" w:eastAsia="ru-RU"/>
        </w:rPr>
      </w:pPr>
    </w:p>
    <w:p w:rsidR="002651A2" w:rsidRPr="0019522B" w:rsidRDefault="005647FC" w:rsidP="0019522B">
      <w:pPr>
        <w:tabs>
          <w:tab w:val="left" w:pos="567"/>
        </w:tabs>
        <w:ind w:firstLine="709"/>
        <w:jc w:val="both"/>
        <w:rPr>
          <w:b/>
          <w:sz w:val="28"/>
          <w:szCs w:val="28"/>
          <w:lang w:val="ru-RU" w:eastAsia="ru-RU"/>
        </w:rPr>
      </w:pPr>
      <w:r w:rsidRPr="0019522B">
        <w:rPr>
          <w:b/>
          <w:lang w:val="ru-RU" w:eastAsia="ru-RU"/>
        </w:rPr>
        <w:t>Предметных результатов:</w:t>
      </w:r>
      <w:r w:rsidRPr="0019522B">
        <w:rPr>
          <w:b/>
          <w:sz w:val="28"/>
          <w:szCs w:val="28"/>
          <w:lang w:val="ru-RU" w:eastAsia="ru-RU"/>
        </w:rPr>
        <w:t xml:space="preserve"> </w:t>
      </w:r>
    </w:p>
    <w:p w:rsidR="00D22AC1" w:rsidRDefault="00D22AC1" w:rsidP="007F6CBB">
      <w:pPr>
        <w:spacing w:line="276" w:lineRule="auto"/>
        <w:jc w:val="both"/>
        <w:rPr>
          <w:lang w:val="ru-RU" w:eastAsia="ru-RU"/>
        </w:rPr>
      </w:pPr>
    </w:p>
    <w:p w:rsidR="00D22AC1" w:rsidRPr="00F52B29" w:rsidRDefault="005647FC" w:rsidP="00D22AC1">
      <w:pPr>
        <w:spacing w:line="276" w:lineRule="auto"/>
        <w:ind w:firstLine="709"/>
        <w:jc w:val="both"/>
        <w:rPr>
          <w:b/>
          <w:lang w:val="ru-RU" w:eastAsia="ru-RU"/>
        </w:rPr>
      </w:pPr>
      <w:r w:rsidRPr="00F52B29">
        <w:rPr>
          <w:b/>
          <w:lang w:val="ru-RU" w:eastAsia="ru-RU"/>
        </w:rPr>
        <w:t>4 класс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Минимальный уровень: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различать двухчастную и трехчастную форму в музыке;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различать основные характерные движения некоторых народных танцев.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Достаточный уровень: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знать основные позиции ног и рук, использовать их при выполнении упражнений;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самостоятельно составлять ритмические рисунки и исполнять их на музыкальных инструментах.</w:t>
      </w:r>
    </w:p>
    <w:p w:rsidR="00A94805" w:rsidRDefault="00A94805" w:rsidP="0021729D">
      <w:pPr>
        <w:spacing w:line="276" w:lineRule="auto"/>
        <w:ind w:firstLine="709"/>
        <w:jc w:val="both"/>
        <w:rPr>
          <w:b/>
          <w:i/>
          <w:lang w:val="ru-RU" w:eastAsia="ru-RU"/>
        </w:rPr>
      </w:pPr>
    </w:p>
    <w:p w:rsidR="005E3F7F" w:rsidRDefault="005647FC" w:rsidP="00A94805">
      <w:pPr>
        <w:spacing w:line="276" w:lineRule="auto"/>
        <w:ind w:firstLine="709"/>
        <w:jc w:val="both"/>
        <w:rPr>
          <w:b/>
          <w:i/>
          <w:lang w:val="ru-RU" w:eastAsia="ru-RU"/>
        </w:rPr>
      </w:pPr>
      <w:r w:rsidRPr="002651A2">
        <w:rPr>
          <w:b/>
          <w:i/>
          <w:lang w:val="ru-RU" w:eastAsia="ru-RU"/>
        </w:rPr>
        <w:t>Основные разделы программы</w:t>
      </w:r>
    </w:p>
    <w:p w:rsidR="004C464D" w:rsidRDefault="004C464D" w:rsidP="00C458D2">
      <w:pPr>
        <w:spacing w:line="276" w:lineRule="auto"/>
        <w:jc w:val="both"/>
        <w:rPr>
          <w:lang w:val="ru-RU" w:eastAsia="ru-RU"/>
        </w:rPr>
      </w:pPr>
    </w:p>
    <w:p w:rsidR="006E18FF" w:rsidRDefault="005647FC" w:rsidP="006E18FF">
      <w:pPr>
        <w:spacing w:line="276" w:lineRule="auto"/>
        <w:ind w:firstLine="709"/>
        <w:jc w:val="both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>4 класс</w:t>
      </w:r>
    </w:p>
    <w:p w:rsidR="006E18FF" w:rsidRDefault="006E18FF">
      <w:pPr>
        <w:spacing w:line="276" w:lineRule="auto"/>
        <w:ind w:firstLine="709"/>
        <w:jc w:val="both"/>
        <w:rPr>
          <w:lang w:val="ru-RU" w:eastAsia="ru-RU"/>
        </w:rPr>
      </w:pPr>
    </w:p>
    <w:tbl>
      <w:tblPr>
        <w:tblStyle w:val="a4"/>
        <w:tblW w:w="9639" w:type="dxa"/>
        <w:tblInd w:w="534" w:type="dxa"/>
        <w:tblLook w:val="04A0"/>
      </w:tblPr>
      <w:tblGrid>
        <w:gridCol w:w="569"/>
        <w:gridCol w:w="2124"/>
        <w:gridCol w:w="1417"/>
        <w:gridCol w:w="5529"/>
      </w:tblGrid>
      <w:tr w:rsidR="00D60C01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№ п.п.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Тема раздела</w:t>
            </w: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Форма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jc w:val="center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Ожидаемый результат</w:t>
            </w:r>
          </w:p>
        </w:tc>
      </w:tr>
      <w:tr w:rsidR="00D60C01" w:rsidRPr="00AA055D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ориентировку в пространстве.</w:t>
            </w:r>
          </w:p>
          <w:p w:rsidR="006E18FF" w:rsidRPr="00DC4E49" w:rsidRDefault="006E18FF" w:rsidP="00806C29">
            <w:pPr>
              <w:ind w:left="360"/>
              <w:rPr>
                <w:b/>
                <w:i/>
                <w:lang w:eastAsia="ru-RU"/>
              </w:rPr>
            </w:pP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 - </w:t>
            </w:r>
            <w:r w:rsidR="00DC4E49" w:rsidRPr="00DC4E49">
              <w:rPr>
                <w:lang w:eastAsia="ru-RU"/>
              </w:rPr>
              <w:t>знать все пространственные понятия; знать правила работы в группе;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- </w:t>
            </w:r>
            <w:r w:rsidR="00806C29" w:rsidRPr="00DC4E49">
              <w:rPr>
                <w:lang w:eastAsia="ru-RU"/>
              </w:rPr>
              <w:t>четко, организованно перестраиваться;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-  </w:t>
            </w:r>
            <w:r w:rsidR="009429A4" w:rsidRPr="00DC4E49">
              <w:rPr>
                <w:lang w:eastAsia="ru-RU"/>
              </w:rPr>
              <w:t>самостоятельно выполнять требуемые перемены направления и темпа движений, руководствуясь музыкой;</w:t>
            </w:r>
          </w:p>
        </w:tc>
      </w:tr>
      <w:tr w:rsidR="00D60C01" w:rsidRPr="00AA055D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Ритмико-гимнастические упражнения.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9429A4" w:rsidRPr="00DC4E49">
              <w:rPr>
                <w:lang w:eastAsia="ru-RU"/>
              </w:rPr>
              <w:t xml:space="preserve"> </w:t>
            </w:r>
            <w:r w:rsidR="00DC4E49" w:rsidRPr="00DC4E49">
              <w:rPr>
                <w:lang w:eastAsia="ru-RU"/>
              </w:rPr>
              <w:t>знать названия всех упражнений и особенности их выполнения;</w:t>
            </w:r>
          </w:p>
          <w:p w:rsidR="00DC4E49" w:rsidRPr="00DC4E49" w:rsidRDefault="005647FC" w:rsidP="00DC4E4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 выполнять упражнения с соблюдением всех правил;</w:t>
            </w:r>
          </w:p>
          <w:p w:rsidR="006E18FF" w:rsidRPr="00DC4E49" w:rsidRDefault="005647FC" w:rsidP="00DC4E4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правильно и быстро находить нужный темп ходьбы, бега и упражнений в соответствии с характером и построением музыкального отрывка;</w:t>
            </w:r>
          </w:p>
        </w:tc>
      </w:tr>
      <w:tr w:rsidR="00D60C01" w:rsidRPr="00AA055D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движения, координированные музыкой.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806C29" w:rsidRPr="00DC4E49">
              <w:rPr>
                <w:lang w:eastAsia="ru-RU"/>
              </w:rPr>
              <w:t>знать характер музыкального произведения, знать понятие «ритмический рисунок»; знать двухчастную и трехчастную формы музыки;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уметь различать двухчастную и трехчастную формы музыки,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передавать в движении ритмический рисунок мелодии;</w:t>
            </w:r>
          </w:p>
        </w:tc>
      </w:tr>
      <w:tr w:rsidR="00D60C01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4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Игры под музыку.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806C29" w:rsidRPr="00DC4E49">
              <w:rPr>
                <w:lang w:eastAsia="ru-RU"/>
              </w:rPr>
              <w:t>знать правила игр;</w:t>
            </w:r>
          </w:p>
          <w:p w:rsidR="006E18FF" w:rsidRPr="00DC4E49" w:rsidRDefault="005647FC" w:rsidP="00806C29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</w:t>
            </w:r>
            <w:r w:rsidR="009429A4" w:rsidRPr="00DC4E49">
              <w:rPr>
                <w:lang w:eastAsia="ru-RU"/>
              </w:rPr>
              <w:t>быстро реагировать на приказ музыки, даже во время веселой, задорной пляски;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играть, соблюдая правила;</w:t>
            </w:r>
          </w:p>
        </w:tc>
      </w:tr>
      <w:tr w:rsidR="00D60C01" w:rsidRPr="00AA055D" w:rsidTr="00284D7F">
        <w:tc>
          <w:tcPr>
            <w:tcW w:w="569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5</w:t>
            </w:r>
          </w:p>
        </w:tc>
        <w:tc>
          <w:tcPr>
            <w:tcW w:w="2124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Танцевальные упражнения.</w:t>
            </w:r>
          </w:p>
          <w:p w:rsidR="006E18FF" w:rsidRPr="00DC4E49" w:rsidRDefault="006E18FF" w:rsidP="00806C29">
            <w:pPr>
              <w:ind w:left="360"/>
              <w:rPr>
                <w:lang w:eastAsia="ru-RU"/>
              </w:rPr>
            </w:pPr>
          </w:p>
        </w:tc>
        <w:tc>
          <w:tcPr>
            <w:tcW w:w="141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5529" w:type="dxa"/>
          </w:tcPr>
          <w:p w:rsidR="006E18FF" w:rsidRPr="00DC4E49" w:rsidRDefault="005647FC" w:rsidP="00806C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806C29" w:rsidRPr="00DC4E49">
              <w:rPr>
                <w:lang w:eastAsia="ru-RU"/>
              </w:rPr>
              <w:t xml:space="preserve"> знать названия движений народного танца,</w:t>
            </w:r>
            <w:r w:rsidR="0096771D" w:rsidRPr="00DC4E49">
              <w:rPr>
                <w:lang w:eastAsia="ru-RU"/>
              </w:rPr>
              <w:t xml:space="preserve"> </w:t>
            </w:r>
            <w:r w:rsidR="00806C29" w:rsidRPr="00DC4E49">
              <w:rPr>
                <w:lang w:eastAsia="ru-RU"/>
              </w:rPr>
              <w:t>отмечать в движении ритмический рисунок, акцент, различать основные характерные движения некоторых народных танцев</w:t>
            </w:r>
            <w:r w:rsidR="0096771D" w:rsidRPr="00DC4E49">
              <w:rPr>
                <w:lang w:eastAsia="ru-RU"/>
              </w:rPr>
              <w:t>;</w:t>
            </w:r>
          </w:p>
          <w:p w:rsidR="006E18FF" w:rsidRPr="00DC4E49" w:rsidRDefault="005647FC" w:rsidP="00806C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самостоятельно менять движение,</w:t>
            </w:r>
            <w:r w:rsidR="0096771D" w:rsidRPr="00DC4E49">
              <w:rPr>
                <w:lang w:eastAsia="ru-RU"/>
              </w:rPr>
              <w:t xml:space="preserve"> в соответствии с музыкальным сопровождением;</w:t>
            </w:r>
          </w:p>
          <w:p w:rsidR="006E18FF" w:rsidRPr="00DC4E49" w:rsidRDefault="005647FC" w:rsidP="009429A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самостоятельно менять движение в соответствии со сменой частей музыкальных фраз;</w:t>
            </w:r>
          </w:p>
        </w:tc>
      </w:tr>
    </w:tbl>
    <w:p w:rsidR="006E18FF" w:rsidRDefault="006E18FF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 w:rsidP="0096771D">
      <w:pPr>
        <w:tabs>
          <w:tab w:val="left" w:pos="567"/>
        </w:tabs>
        <w:jc w:val="both"/>
        <w:rPr>
          <w:lang w:val="ru-RU" w:eastAsia="ru-RU"/>
        </w:rPr>
      </w:pPr>
    </w:p>
    <w:p w:rsidR="004713D6" w:rsidRDefault="004713D6" w:rsidP="0096771D">
      <w:pPr>
        <w:tabs>
          <w:tab w:val="left" w:pos="567"/>
        </w:tabs>
        <w:jc w:val="both"/>
        <w:rPr>
          <w:lang w:val="ru-RU" w:eastAsia="ru-RU"/>
        </w:rPr>
      </w:pPr>
    </w:p>
    <w:p w:rsidR="0021729D" w:rsidRPr="00D22AC1" w:rsidRDefault="005647FC" w:rsidP="0096771D">
      <w:pPr>
        <w:spacing w:line="276" w:lineRule="auto"/>
        <w:ind w:firstLine="709"/>
        <w:jc w:val="both"/>
        <w:rPr>
          <w:lang w:val="ru-RU" w:eastAsia="ru-RU"/>
        </w:rPr>
      </w:pPr>
      <w:r w:rsidRPr="0096771D">
        <w:rPr>
          <w:b/>
          <w:lang w:val="ru-RU" w:eastAsia="ru-RU"/>
        </w:rPr>
        <w:t>Достижение л</w:t>
      </w:r>
      <w:r w:rsidR="00344C30" w:rsidRPr="0096771D">
        <w:rPr>
          <w:b/>
          <w:lang w:val="ru-RU" w:eastAsia="ru-RU"/>
        </w:rPr>
        <w:t>ичностных результатов:</w:t>
      </w:r>
      <w:r w:rsidR="00436B0E" w:rsidRPr="0096771D">
        <w:rPr>
          <w:b/>
          <w:lang w:val="ru-RU" w:eastAsia="ru-RU"/>
        </w:rPr>
        <w:t xml:space="preserve"> </w:t>
      </w:r>
      <w:r w:rsidRPr="0096771D">
        <w:rPr>
          <w:u w:val="single"/>
          <w:lang w:val="ru-RU" w:eastAsia="ru-RU"/>
        </w:rPr>
        <w:t xml:space="preserve"> 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u w:val="single"/>
          <w:lang w:val="ru-RU" w:eastAsia="ru-RU"/>
        </w:rPr>
      </w:pPr>
      <w:r w:rsidRPr="00D22AC1">
        <w:rPr>
          <w:lang w:val="ru-RU" w:eastAsia="ru-RU"/>
        </w:rPr>
        <w:t>ответственное отношение к учению, готовность и спо</w:t>
      </w:r>
      <w:r w:rsidRPr="00D22AC1">
        <w:rPr>
          <w:lang w:val="ru-RU" w:eastAsia="ru-RU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двигательной активности;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формирование способности к эмоциональному вос</w:t>
      </w:r>
      <w:r w:rsidRPr="00D22AC1">
        <w:rPr>
          <w:lang w:val="ru-RU" w:eastAsia="ru-RU"/>
        </w:rPr>
        <w:softHyphen/>
        <w:t>приятию учебного материала;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lastRenderedPageBreak/>
        <w:t xml:space="preserve">осознавать роль танца в жизни; 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понимание красоты в танцевальном искусстве, в окружающем мире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танцевальных навыков,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потребности и начальных умений выражать себя в доступных видах деятельности,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расширение навыков сотрудничества со сверстниками и взрослыми,</w:t>
      </w:r>
    </w:p>
    <w:p w:rsidR="00D22AC1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освоение умения взаимодействовать в различных ситуациях,</w:t>
      </w:r>
    </w:p>
    <w:p w:rsidR="00D22AC1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rFonts w:eastAsia="Calibri"/>
          <w:color w:val="000000"/>
          <w:lang w:val="ru-RU"/>
        </w:rPr>
        <w:t xml:space="preserve">способность понимать </w:t>
      </w:r>
      <w:r w:rsidR="00436B0E" w:rsidRPr="00D22AC1">
        <w:rPr>
          <w:rFonts w:eastAsia="Calibri"/>
          <w:color w:val="000000"/>
          <w:lang w:val="ru-RU"/>
        </w:rPr>
        <w:t>целевые и смысловые установки в своих действиях и поступках, принимать элементарные решения;</w:t>
      </w:r>
    </w:p>
    <w:p w:rsidR="00436B0E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rFonts w:eastAsia="Calibri"/>
          <w:color w:val="000000"/>
          <w:lang w:val="ru-RU"/>
        </w:rPr>
        <w:t xml:space="preserve">способность организовывать свою деятельность, </w:t>
      </w:r>
      <w:r w:rsidR="00D22AC1" w:rsidRPr="00D22AC1">
        <w:rPr>
          <w:rFonts w:eastAsia="Calibri"/>
          <w:color w:val="000000"/>
          <w:lang w:val="ru-RU"/>
        </w:rPr>
        <w:t xml:space="preserve"> </w:t>
      </w:r>
      <w:r w:rsidRPr="00D22AC1">
        <w:rPr>
          <w:rFonts w:eastAsia="Calibri"/>
          <w:color w:val="000000"/>
          <w:lang w:val="ru-RU"/>
        </w:rPr>
        <w:t>оценивать достигнутые резуль</w:t>
      </w:r>
      <w:r w:rsidR="00D22AC1" w:rsidRPr="00D22AC1">
        <w:rPr>
          <w:rFonts w:eastAsia="Calibri"/>
          <w:color w:val="000000"/>
          <w:lang w:val="ru-RU"/>
        </w:rPr>
        <w:t xml:space="preserve">таты. </w:t>
      </w:r>
    </w:p>
    <w:p w:rsidR="00436B0E" w:rsidRDefault="005647FC" w:rsidP="00436B0E">
      <w:pPr>
        <w:tabs>
          <w:tab w:val="left" w:pos="567"/>
        </w:tabs>
        <w:jc w:val="both"/>
        <w:rPr>
          <w:lang w:val="ru-RU" w:eastAsia="ru-RU"/>
        </w:rPr>
      </w:pPr>
      <w:r w:rsidRPr="00D22AC1">
        <w:rPr>
          <w:lang w:val="ru-RU" w:eastAsia="ru-RU"/>
        </w:rPr>
        <w:t xml:space="preserve"> </w:t>
      </w:r>
    </w:p>
    <w:p w:rsidR="00344C30" w:rsidRPr="0096771D" w:rsidRDefault="005647FC" w:rsidP="0096771D">
      <w:pPr>
        <w:tabs>
          <w:tab w:val="left" w:pos="567"/>
        </w:tabs>
        <w:ind w:firstLine="709"/>
        <w:jc w:val="both"/>
        <w:rPr>
          <w:b/>
          <w:lang w:val="ru-RU" w:eastAsia="ru-RU"/>
        </w:rPr>
      </w:pPr>
      <w:r w:rsidRPr="0096771D">
        <w:rPr>
          <w:b/>
          <w:lang w:val="ru-RU" w:eastAsia="ru-RU"/>
        </w:rPr>
        <w:t>Достижение базовых учебных действий:</w:t>
      </w:r>
    </w:p>
    <w:p w:rsidR="00344C30" w:rsidRPr="0021729D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21729D">
        <w:rPr>
          <w:u w:val="single"/>
          <w:lang w:val="ru-RU" w:eastAsia="ru-RU"/>
        </w:rPr>
        <w:t xml:space="preserve">- </w:t>
      </w:r>
      <w:r w:rsidR="0021729D" w:rsidRPr="0021729D">
        <w:rPr>
          <w:u w:val="single"/>
          <w:lang w:val="ru-RU" w:eastAsia="ru-RU"/>
        </w:rPr>
        <w:t>познавательных учебных действий: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умение ставить и формулировать проблемы;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навыки осознанного и произвольного построения сообщения в устной форме, в </w:t>
      </w:r>
      <w:r>
        <w:rPr>
          <w:lang w:val="ru-RU" w:eastAsia="ru-RU"/>
        </w:rPr>
        <w:t>том числе творческого характера.</w:t>
      </w:r>
    </w:p>
    <w:p w:rsidR="00344C30" w:rsidRPr="009D3466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9D3466">
        <w:rPr>
          <w:u w:val="single"/>
          <w:lang w:val="ru-RU" w:eastAsia="ru-RU"/>
        </w:rPr>
        <w:t>- регулятивных учебных действий:</w:t>
      </w:r>
    </w:p>
    <w:p w:rsidR="0021729D" w:rsidRPr="007B3684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использование речи для регуляции своего действия;</w:t>
      </w:r>
    </w:p>
    <w:p w:rsidR="0021729D" w:rsidRPr="007B3684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21729D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умение выделять и формулировать то, что уже усвоено и что еще нужно усвоить;</w:t>
      </w:r>
    </w:p>
    <w:p w:rsidR="00344C30" w:rsidRPr="009D3466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9D3466">
        <w:rPr>
          <w:u w:val="single"/>
          <w:lang w:val="ru-RU" w:eastAsia="ru-RU"/>
        </w:rPr>
        <w:t>- к</w:t>
      </w:r>
      <w:r w:rsidR="0021729D" w:rsidRPr="009D3466">
        <w:rPr>
          <w:u w:val="single"/>
          <w:lang w:val="ru-RU" w:eastAsia="ru-RU"/>
        </w:rPr>
        <w:t>оммуникативных учебных действий: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работать в группе, учитывать мнения партнеров, отличные от собственных;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обращаться за помощью;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предлагать помощь и сотрудничество; 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слушать собеседника;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договариваться и приходить к общему решению; 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формулировать собственное мнение и позицию;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осуществлять взаимный контроль; </w:t>
      </w:r>
    </w:p>
    <w:p w:rsidR="00D22AC1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адекватно оценивать собственное поведение и поведение окружающих.</w:t>
      </w:r>
    </w:p>
    <w:p w:rsidR="00B72B55" w:rsidRPr="00436B0E" w:rsidRDefault="005647FC" w:rsidP="002651A2">
      <w:pPr>
        <w:tabs>
          <w:tab w:val="left" w:pos="567"/>
        </w:tabs>
        <w:ind w:firstLine="709"/>
        <w:jc w:val="both"/>
        <w:rPr>
          <w:b/>
          <w:i/>
          <w:lang w:val="ru-RU" w:eastAsia="ru-RU"/>
        </w:rPr>
      </w:pPr>
      <w:r w:rsidRPr="00436B0E">
        <w:rPr>
          <w:b/>
          <w:i/>
          <w:lang w:val="ru-RU" w:eastAsia="ru-RU"/>
        </w:rPr>
        <w:t>Формы,  и средства проверки и оценки результатов обучения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 w:rsidRPr="00A64B87">
        <w:rPr>
          <w:lang w:val="ru-RU" w:eastAsia="ru-RU"/>
        </w:rPr>
        <w:t>Система текущей и промежут</w:t>
      </w:r>
      <w:r>
        <w:rPr>
          <w:lang w:val="ru-RU" w:eastAsia="ru-RU"/>
        </w:rPr>
        <w:t>очной аттестации учащихся на занятия</w:t>
      </w:r>
      <w:r w:rsidRPr="00A64B87">
        <w:rPr>
          <w:lang w:val="ru-RU" w:eastAsia="ru-RU"/>
        </w:rPr>
        <w:t>х ритмик</w:t>
      </w:r>
      <w:r>
        <w:rPr>
          <w:lang w:val="ru-RU" w:eastAsia="ru-RU"/>
        </w:rPr>
        <w:t>ой</w:t>
      </w:r>
      <w:r w:rsidRPr="00A64B87">
        <w:rPr>
          <w:lang w:val="ru-RU" w:eastAsia="ru-RU"/>
        </w:rPr>
        <w:t xml:space="preserve"> состоит из практических заданий, коррекционно-развивающих упражнений на каждом уроке; организации ритмических игр; проведении творческих выступлений.</w:t>
      </w:r>
      <w:r w:rsidR="00344C30" w:rsidRPr="00344C30">
        <w:rPr>
          <w:sz w:val="28"/>
          <w:szCs w:val="28"/>
          <w:lang w:val="ru-RU" w:eastAsia="ru-RU"/>
        </w:rPr>
        <w:t xml:space="preserve"> </w:t>
      </w:r>
      <w:r w:rsidR="00344C30" w:rsidRPr="00436B0E">
        <w:rPr>
          <w:szCs w:val="28"/>
          <w:lang w:val="ru-RU" w:eastAsia="ru-RU"/>
        </w:rPr>
        <w:t>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работ.</w:t>
      </w:r>
      <w:r>
        <w:rPr>
          <w:szCs w:val="28"/>
          <w:lang w:val="ru-RU" w:eastAsia="ru-RU"/>
        </w:rPr>
        <w:t xml:space="preserve"> </w:t>
      </w:r>
      <w:r w:rsidRPr="00E12A7A">
        <w:rPr>
          <w:lang w:val="ru-RU" w:eastAsia="ru-RU"/>
        </w:rPr>
        <w:t>О достижен</w:t>
      </w:r>
      <w:r>
        <w:rPr>
          <w:lang w:val="ru-RU" w:eastAsia="ru-RU"/>
        </w:rPr>
        <w:t xml:space="preserve">ии результатов следует судить по следующим критериям: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оценке творческой продукции ребенка – исполнению им комплексов упражне</w:t>
      </w:r>
      <w:r>
        <w:rPr>
          <w:lang w:val="ru-RU" w:eastAsia="ru-RU"/>
        </w:rPr>
        <w:t xml:space="preserve">ний по </w:t>
      </w:r>
      <w:r>
        <w:rPr>
          <w:lang w:val="ru-RU" w:eastAsia="ru-RU"/>
        </w:rPr>
        <w:br/>
        <w:t xml:space="preserve">ритмической гимнастике, </w:t>
      </w:r>
      <w:r w:rsidRPr="00E12A7A">
        <w:rPr>
          <w:lang w:val="ru-RU" w:eastAsia="ru-RU"/>
        </w:rPr>
        <w:t xml:space="preserve">танцев, песен; игре на простых музыкальных инструментах, </w:t>
      </w:r>
      <w:r w:rsidRPr="00E12A7A">
        <w:rPr>
          <w:lang w:val="ru-RU" w:eastAsia="ru-RU"/>
        </w:rPr>
        <w:br/>
        <w:t>участию в различн</w:t>
      </w:r>
      <w:r>
        <w:rPr>
          <w:lang w:val="ru-RU" w:eastAsia="ru-RU"/>
        </w:rPr>
        <w:t xml:space="preserve">ых сценических представлениях;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повышению уровн</w:t>
      </w:r>
      <w:r>
        <w:rPr>
          <w:lang w:val="ru-RU" w:eastAsia="ru-RU"/>
        </w:rPr>
        <w:t xml:space="preserve">я общей и физической культуры;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введению речевого материала занятий в а</w:t>
      </w:r>
      <w:r>
        <w:rPr>
          <w:lang w:val="ru-RU" w:eastAsia="ru-RU"/>
        </w:rPr>
        <w:t xml:space="preserve">ктивный словарь воспитанников;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 xml:space="preserve">по отношениям в коллективе. </w:t>
      </w:r>
    </w:p>
    <w:p w:rsidR="00E910EC" w:rsidRDefault="00E910EC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3D6DB9" w:rsidRDefault="003D6DB9" w:rsidP="0085376D">
      <w:pPr>
        <w:spacing w:line="276" w:lineRule="auto"/>
        <w:jc w:val="both"/>
        <w:rPr>
          <w:lang w:val="ru-RU" w:eastAsia="ru-RU"/>
        </w:rPr>
      </w:pPr>
    </w:p>
    <w:p w:rsidR="00B72B55" w:rsidRPr="00D22AC1" w:rsidRDefault="005647FC" w:rsidP="00D22AC1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  <w:lang w:val="ru-RU" w:eastAsia="ru-RU"/>
        </w:rPr>
      </w:pPr>
      <w:r w:rsidRPr="00D22AC1">
        <w:rPr>
          <w:b/>
          <w:szCs w:val="28"/>
          <w:lang w:val="ru-RU" w:eastAsia="ru-RU"/>
        </w:rPr>
        <w:t>Учебно-тематический план</w:t>
      </w:r>
      <w:r w:rsidRPr="00D22AC1">
        <w:rPr>
          <w:szCs w:val="28"/>
          <w:lang w:val="ru-RU" w:eastAsia="ru-RU"/>
        </w:rPr>
        <w:t xml:space="preserve"> </w:t>
      </w:r>
      <w:r w:rsidR="0021729D" w:rsidRPr="00D22AC1">
        <w:rPr>
          <w:szCs w:val="28"/>
          <w:lang w:val="ru-RU" w:eastAsia="ru-RU"/>
        </w:rPr>
        <w:t xml:space="preserve"> </w:t>
      </w:r>
    </w:p>
    <w:p w:rsidR="003D6DB9" w:rsidRPr="00D22AC1" w:rsidRDefault="005647FC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4</w:t>
      </w:r>
      <w:r w:rsidRPr="00D22AC1">
        <w:rPr>
          <w:b/>
          <w:szCs w:val="28"/>
          <w:lang w:val="ru-RU" w:eastAsia="ru-RU"/>
        </w:rPr>
        <w:t xml:space="preserve"> класс</w:t>
      </w:r>
    </w:p>
    <w:p w:rsidR="003D6DB9" w:rsidRPr="00291260" w:rsidRDefault="003D6DB9" w:rsidP="003D6DB9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1135"/>
        <w:gridCol w:w="3402"/>
        <w:gridCol w:w="2813"/>
        <w:gridCol w:w="905"/>
        <w:gridCol w:w="2235"/>
      </w:tblGrid>
      <w:tr w:rsidR="00D60C01" w:rsidTr="009440B8">
        <w:tc>
          <w:tcPr>
            <w:tcW w:w="1135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№ п.п.</w:t>
            </w:r>
          </w:p>
        </w:tc>
        <w:tc>
          <w:tcPr>
            <w:tcW w:w="3402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Раздел</w:t>
            </w:r>
          </w:p>
        </w:tc>
        <w:tc>
          <w:tcPr>
            <w:tcW w:w="5953" w:type="dxa"/>
            <w:gridSpan w:val="3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Количество часов</w:t>
            </w:r>
          </w:p>
        </w:tc>
      </w:tr>
      <w:tr w:rsidR="00D60C01" w:rsidTr="009440B8">
        <w:tc>
          <w:tcPr>
            <w:tcW w:w="1135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Всего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Теория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Практика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Ритмико-гимнастические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 xml:space="preserve">Ритмико-гимнастические общеразвивающие упражнения  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:rsidR="003D6DB9" w:rsidRPr="00C42737" w:rsidRDefault="005647FC" w:rsidP="0046006F">
            <w:pPr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Игры под музыку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Танцевальные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60C01" w:rsidTr="009440B8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2813" w:type="dxa"/>
          </w:tcPr>
          <w:p w:rsidR="003D6DB9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0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</w:tbl>
    <w:p w:rsidR="003D6DB9" w:rsidRDefault="003D6DB9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9440B8">
      <w:pPr>
        <w:spacing w:line="276" w:lineRule="auto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Pr="00EC0DB0" w:rsidRDefault="005647FC" w:rsidP="00EC0DB0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Содержание программы</w:t>
      </w: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4 класс</w:t>
      </w:r>
    </w:p>
    <w:p w:rsidR="003D6DB9" w:rsidRPr="006836A6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 w:rsidRPr="006836A6">
        <w:rPr>
          <w:b/>
          <w:lang w:val="ru-RU" w:eastAsia="ru-RU"/>
        </w:rPr>
        <w:t>Содержание программы: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Упражнения на ориентирование в пространстве</w:t>
      </w:r>
    </w:p>
    <w:p w:rsidR="003D6DB9" w:rsidRPr="006836A6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t>Перестроение в колонну по четыре. Построение в шахматном порядке. Перестроение из  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против.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Ритмико-гимнастические упражнения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Общеразвивающие упражнения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lang w:val="ru-RU" w:eastAsia="ru-RU"/>
        </w:rPr>
        <w:t>Движения головы и туловища. Круговые движения плеч. Движения кистей рук. Круговые движения  и повороты туловища. Сочетания движений ног. Упражнения на выработку осанки.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Упражнения на координацию движений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lang w:val="ru-RU" w:eastAsia="ru-RU"/>
        </w:rPr>
        <w:t>Разнообразные сочетания   движений  рук, ног, головы</w:t>
      </w:r>
      <w:r w:rsidRPr="006836A6">
        <w:rPr>
          <w:i/>
          <w:lang w:val="ru-RU" w:eastAsia="ru-RU"/>
        </w:rPr>
        <w:t xml:space="preserve">. </w:t>
      </w:r>
      <w:r w:rsidRPr="006836A6">
        <w:rPr>
          <w:lang w:val="ru-RU" w:eastAsia="ru-RU"/>
        </w:rPr>
        <w:t>Упражнения под музыку.</w:t>
      </w:r>
      <w:r w:rsidRPr="006836A6">
        <w:rPr>
          <w:i/>
          <w:lang w:val="ru-RU" w:eastAsia="ru-RU"/>
        </w:rPr>
        <w:t xml:space="preserve"> </w:t>
      </w:r>
      <w:r w:rsidRPr="006836A6">
        <w:rPr>
          <w:lang w:val="ru-RU" w:eastAsia="ru-RU"/>
        </w:rPr>
        <w:t>Самостоятельное составление   ритмических рисунков.</w:t>
      </w:r>
      <w:r w:rsidRPr="006836A6">
        <w:rPr>
          <w:i/>
          <w:lang w:val="ru-RU" w:eastAsia="ru-RU"/>
        </w:rPr>
        <w:t xml:space="preserve"> </w:t>
      </w:r>
      <w:r w:rsidRPr="006836A6">
        <w:rPr>
          <w:lang w:val="ru-RU" w:eastAsia="ru-RU"/>
        </w:rPr>
        <w:t>Сочетание хлопков и притопов  с предметами.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Упражнения на расслабление мышц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6836A6">
        <w:rPr>
          <w:lang w:val="ru-RU" w:eastAsia="ru-RU"/>
        </w:rPr>
        <w:t>Прыжки на двух ногах с одновременным расслаблением. Расслабление и опускание головы, корпуса с позиции стоя, сидя</w:t>
      </w:r>
    </w:p>
    <w:p w:rsidR="003D6DB9" w:rsidRPr="006836A6" w:rsidRDefault="005647FC" w:rsidP="00954476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954476">
        <w:rPr>
          <w:b/>
          <w:lang w:val="ru-RU" w:eastAsia="ru-RU"/>
        </w:rPr>
        <w:t>Координация движений, регулируемых музыкой</w:t>
      </w:r>
      <w:r w:rsidRPr="006836A6">
        <w:rPr>
          <w:lang w:val="ru-RU" w:eastAsia="ru-RU"/>
        </w:rPr>
        <w:t xml:space="preserve"> Упражнения на детском пианино. Движения пальцев рук, кистей. Передача основного ритма знакомой песни Упражнения  на  аккордеоне, духовой гармонике. 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Игры под музыку</w:t>
      </w:r>
    </w:p>
    <w:p w:rsidR="003D6DB9" w:rsidRPr="006836A6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lastRenderedPageBreak/>
        <w:t>Передача в движении ритмического рисунка. Смена движения в соответствии со сменой частей. Начало движения. Разучивание   игр, элементов танцевальных движений. Составление несложных танцевальных композиций. Игры с пением, речевым сопровождением.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Танцевальные упражнения</w:t>
      </w:r>
    </w:p>
    <w:p w:rsidR="003D6DB9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t>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:rsidR="003D6DB9" w:rsidRDefault="003D6DB9" w:rsidP="003D6DB9">
      <w:pPr>
        <w:spacing w:line="276" w:lineRule="auto"/>
        <w:ind w:left="709"/>
        <w:jc w:val="both"/>
        <w:rPr>
          <w:lang w:val="ru-RU" w:eastAsia="ru-RU"/>
        </w:rPr>
      </w:pPr>
    </w:p>
    <w:p w:rsidR="00A94805" w:rsidRDefault="00A9480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23639B" w:rsidRDefault="0023639B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Pr="00C61312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C61312" w:rsidRPr="00C61312" w:rsidRDefault="00C61312" w:rsidP="00912698">
      <w:pPr>
        <w:jc w:val="both"/>
        <w:rPr>
          <w:b/>
          <w:sz w:val="22"/>
          <w:szCs w:val="20"/>
          <w:lang w:val="ru-RU" w:eastAsia="ru-RU"/>
        </w:rPr>
      </w:pPr>
    </w:p>
    <w:p w:rsidR="00E10C4C" w:rsidRDefault="00E10C4C" w:rsidP="00C61312">
      <w:pPr>
        <w:rPr>
          <w:b/>
          <w:sz w:val="22"/>
          <w:szCs w:val="20"/>
          <w:lang w:val="ru-RU" w:eastAsia="ru-RU"/>
        </w:rPr>
      </w:pPr>
    </w:p>
    <w:p w:rsidR="00C61312" w:rsidRPr="00C61312" w:rsidRDefault="005647FC" w:rsidP="00C61312">
      <w:pPr>
        <w:rPr>
          <w:b/>
          <w:sz w:val="22"/>
          <w:szCs w:val="20"/>
          <w:lang w:val="ru-RU" w:eastAsia="ru-RU"/>
        </w:rPr>
      </w:pPr>
      <w:r>
        <w:rPr>
          <w:b/>
          <w:sz w:val="22"/>
          <w:szCs w:val="20"/>
          <w:lang w:val="ru-RU" w:eastAsia="ru-RU"/>
        </w:rPr>
        <w:t>4</w:t>
      </w:r>
      <w:r w:rsidR="00090CD9">
        <w:rPr>
          <w:b/>
          <w:sz w:val="22"/>
          <w:szCs w:val="20"/>
          <w:lang w:val="ru-RU" w:eastAsia="ru-RU"/>
        </w:rPr>
        <w:t xml:space="preserve">  класс</w:t>
      </w:r>
    </w:p>
    <w:p w:rsidR="00C61312" w:rsidRPr="00C61312" w:rsidRDefault="00C61312" w:rsidP="00C61312">
      <w:pPr>
        <w:rPr>
          <w:sz w:val="22"/>
          <w:szCs w:val="20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199"/>
        <w:gridCol w:w="572"/>
        <w:gridCol w:w="575"/>
        <w:gridCol w:w="2294"/>
        <w:gridCol w:w="2292"/>
        <w:gridCol w:w="2176"/>
      </w:tblGrid>
      <w:tr w:rsidR="00D60C01" w:rsidTr="001D1279">
        <w:tc>
          <w:tcPr>
            <w:tcW w:w="215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№ урока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Тема</w:t>
            </w:r>
          </w:p>
        </w:tc>
        <w:tc>
          <w:tcPr>
            <w:tcW w:w="271" w:type="pct"/>
          </w:tcPr>
          <w:p w:rsidR="00640A79" w:rsidRPr="000F47BD" w:rsidRDefault="005647FC" w:rsidP="00FF7A77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К-во часов</w:t>
            </w:r>
          </w:p>
          <w:p w:rsidR="00640A79" w:rsidRPr="000F47BD" w:rsidRDefault="00640A79" w:rsidP="00090CD9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2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Дата</w:t>
            </w: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Деятельность учащихся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Коррекционная работа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Ожидаемый результат</w:t>
            </w:r>
          </w:p>
        </w:tc>
      </w:tr>
      <w:tr w:rsidR="00D60C01" w:rsidTr="001D1279">
        <w:trPr>
          <w:cantSplit/>
          <w:trHeight w:val="278"/>
        </w:trPr>
        <w:tc>
          <w:tcPr>
            <w:tcW w:w="3970" w:type="pct"/>
            <w:gridSpan w:val="6"/>
          </w:tcPr>
          <w:p w:rsidR="00FF7A77" w:rsidRPr="000F47BD" w:rsidRDefault="00FF7A77" w:rsidP="00C61312">
            <w:pPr>
              <w:jc w:val="both"/>
              <w:rPr>
                <w:b/>
                <w:color w:val="1F497D"/>
                <w:lang w:val="ru-RU" w:eastAsia="ru-RU"/>
              </w:rPr>
            </w:pPr>
          </w:p>
        </w:tc>
        <w:tc>
          <w:tcPr>
            <w:tcW w:w="1030" w:type="pct"/>
          </w:tcPr>
          <w:p w:rsidR="00FF7A77" w:rsidRPr="000F47BD" w:rsidRDefault="00FF7A77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</w:p>
        </w:tc>
      </w:tr>
      <w:tr w:rsidR="00D60C01" w:rsidRPr="00AA055D" w:rsidTr="00494E56">
        <w:trPr>
          <w:cantSplit/>
          <w:trHeight w:val="278"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color w:val="1F497D"/>
                <w:lang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Упражнения с детскими музыкальными инструментами</w:t>
            </w:r>
          </w:p>
        </w:tc>
      </w:tr>
      <w:tr w:rsidR="00D60C01" w:rsidRPr="00AA055D" w:rsidTr="001D1279">
        <w:trPr>
          <w:cantSplit/>
          <w:trHeight w:val="698"/>
        </w:trPr>
        <w:tc>
          <w:tcPr>
            <w:tcW w:w="215" w:type="pct"/>
          </w:tcPr>
          <w:p w:rsidR="00640A79" w:rsidRPr="000F47BD" w:rsidRDefault="00333B24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Координационные движения, регулируемые музыкой. Упражнения на детском пианино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1085" w:type="pct"/>
          </w:tcPr>
          <w:p w:rsidR="00640A79" w:rsidRPr="000F47BD" w:rsidRDefault="005647FC" w:rsidP="000C28BB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координацию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AB3FE4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Слышать и распознавать в музыке </w:t>
            </w:r>
            <w:r w:rsidRPr="00AB3FE4">
              <w:rPr>
                <w:lang w:val="ru-RU" w:eastAsia="ru-RU"/>
              </w:rPr>
              <w:t>ритмический рисунок, акцент</w:t>
            </w:r>
            <w:r>
              <w:rPr>
                <w:lang w:val="ru-RU" w:eastAsia="ru-RU"/>
              </w:rPr>
              <w:t xml:space="preserve">. </w:t>
            </w:r>
          </w:p>
        </w:tc>
      </w:tr>
      <w:tr w:rsidR="00D60C01" w:rsidTr="00494E56">
        <w:trPr>
          <w:cantSplit/>
          <w:trHeight w:val="299"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333B24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Передача в движении ритмического рисунка</w:t>
            </w:r>
          </w:p>
        </w:tc>
        <w:tc>
          <w:tcPr>
            <w:tcW w:w="271" w:type="pct"/>
          </w:tcPr>
          <w:p w:rsidR="00640A79" w:rsidRPr="000F47BD" w:rsidRDefault="005647FC" w:rsidP="00FF7A77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Упражнения на передачу ритмических рисунков темповых и динамических изменений в музыке </w:t>
            </w:r>
          </w:p>
        </w:tc>
        <w:tc>
          <w:tcPr>
            <w:tcW w:w="1085" w:type="pct"/>
          </w:tcPr>
          <w:p w:rsidR="00640A79" w:rsidRPr="000F47BD" w:rsidRDefault="005647FC" w:rsidP="000C28BB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слуховое восприятие, координацию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Задавать ритм мелодии одноклассникам и уметь его проверять.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333B24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 Смена движения в соответствии со сменой частей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ощущать напряжение и расслабление мышц, координацию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Слышать изменения в музыке и быстро реагировать на них сменой движения.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E7787A" w:rsidRPr="000F47BD" w:rsidRDefault="00333B24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1041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Галоп</w:t>
            </w:r>
          </w:p>
        </w:tc>
        <w:tc>
          <w:tcPr>
            <w:tcW w:w="271" w:type="pct"/>
          </w:tcPr>
          <w:p w:rsidR="00E7787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7787A" w:rsidRPr="000F47BD" w:rsidRDefault="00E7787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различение элементов народных танцев.</w:t>
            </w:r>
          </w:p>
        </w:tc>
        <w:tc>
          <w:tcPr>
            <w:tcW w:w="1085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восприятия, памяти, быстроты реакции.</w:t>
            </w:r>
          </w:p>
        </w:tc>
        <w:tc>
          <w:tcPr>
            <w:tcW w:w="1030" w:type="pct"/>
            <w:vMerge w:val="restart"/>
          </w:tcPr>
          <w:p w:rsidR="00E7787A" w:rsidRPr="000F47BD" w:rsidRDefault="005647FC" w:rsidP="005551EE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галоп в паре и по кругу.</w:t>
            </w:r>
          </w:p>
        </w:tc>
      </w:tr>
      <w:tr w:rsidR="00D60C01" w:rsidRPr="00AA055D" w:rsidTr="00954476">
        <w:trPr>
          <w:cantSplit/>
        </w:trPr>
        <w:tc>
          <w:tcPr>
            <w:tcW w:w="215" w:type="pct"/>
          </w:tcPr>
          <w:p w:rsidR="00E7787A" w:rsidRPr="000F47BD" w:rsidRDefault="00333B24" w:rsidP="0095447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041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Круговой галоп</w:t>
            </w:r>
          </w:p>
        </w:tc>
        <w:tc>
          <w:tcPr>
            <w:tcW w:w="271" w:type="pct"/>
          </w:tcPr>
          <w:p w:rsidR="00E7787A" w:rsidRPr="000F47BD" w:rsidRDefault="005647FC" w:rsidP="00954476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7787A" w:rsidRPr="000F47BD" w:rsidRDefault="00E7787A" w:rsidP="00954476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Разучивание народных танцев</w:t>
            </w:r>
          </w:p>
        </w:tc>
        <w:tc>
          <w:tcPr>
            <w:tcW w:w="1085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умения работать сообща, в паре, в группе.</w:t>
            </w:r>
          </w:p>
        </w:tc>
        <w:tc>
          <w:tcPr>
            <w:tcW w:w="1030" w:type="pct"/>
            <w:vMerge/>
          </w:tcPr>
          <w:p w:rsidR="00E7787A" w:rsidRPr="000F47BD" w:rsidRDefault="00E7787A" w:rsidP="00954476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954476">
        <w:trPr>
          <w:cantSplit/>
        </w:trPr>
        <w:tc>
          <w:tcPr>
            <w:tcW w:w="215" w:type="pct"/>
          </w:tcPr>
          <w:p w:rsidR="003F724B" w:rsidRPr="000F47BD" w:rsidRDefault="00333B24" w:rsidP="0095447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041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Присядка</w:t>
            </w:r>
          </w:p>
        </w:tc>
        <w:tc>
          <w:tcPr>
            <w:tcW w:w="271" w:type="pct"/>
          </w:tcPr>
          <w:p w:rsidR="003F724B" w:rsidRPr="000F47BD" w:rsidRDefault="005647FC" w:rsidP="00954476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3F724B" w:rsidRPr="000F47BD" w:rsidRDefault="003F724B" w:rsidP="00954476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Танцевальный элемент «присядка».</w:t>
            </w:r>
          </w:p>
        </w:tc>
        <w:tc>
          <w:tcPr>
            <w:tcW w:w="1085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подвижности, ловкости.</w:t>
            </w:r>
          </w:p>
        </w:tc>
        <w:tc>
          <w:tcPr>
            <w:tcW w:w="1030" w:type="pct"/>
          </w:tcPr>
          <w:p w:rsidR="003F724B" w:rsidRPr="000F47BD" w:rsidRDefault="005647FC" w:rsidP="00954476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Исполнять присядку, соблюдая правильную осанку</w:t>
            </w:r>
            <w:r w:rsidR="00544560">
              <w:rPr>
                <w:lang w:val="ru-RU" w:eastAsia="ru-RU"/>
              </w:rPr>
              <w:t>, быстро и ловко выпрямляться.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333B24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Элементы русской пляски.</w:t>
            </w:r>
          </w:p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Пружинящий бег. Простые шаги вперед, назад. Три простых шага, притоп (вперед, назад)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исполнить танцевальную комбинацию из шагов, притопов и хлопков.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5145C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640A79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RPr="00AA055D" w:rsidTr="001D1279">
        <w:trPr>
          <w:cantSplit/>
          <w:trHeight w:val="278"/>
        </w:trPr>
        <w:tc>
          <w:tcPr>
            <w:tcW w:w="215" w:type="pct"/>
          </w:tcPr>
          <w:p w:rsidR="00640A79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Координационные движения, регулируемые музыкой. Движения пальцев рук, кистей.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Вращать кистями рук по кругу, пальцы сжаты в кулак Противопоставлять один палец остальным. Двигать руками в разном направлении</w:t>
            </w:r>
          </w:p>
        </w:tc>
        <w:tc>
          <w:tcPr>
            <w:tcW w:w="1085" w:type="pct"/>
          </w:tcPr>
          <w:p w:rsidR="00640A79" w:rsidRPr="000F47BD" w:rsidRDefault="005647FC" w:rsidP="00931474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ощущать напряжение и расслабление мышц, координацию движений рук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элементы пальчиковой гимнастики под музыку.</w:t>
            </w:r>
          </w:p>
        </w:tc>
      </w:tr>
      <w:tr w:rsidR="00D60C01" w:rsidRPr="00AA055D" w:rsidTr="00494E56">
        <w:trPr>
          <w:cantSplit/>
        </w:trPr>
        <w:tc>
          <w:tcPr>
            <w:tcW w:w="215" w:type="pct"/>
          </w:tcPr>
          <w:p w:rsidR="00494E56" w:rsidRPr="000F47BD" w:rsidRDefault="00494E56" w:rsidP="0020356E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20356E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FE4200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Упражнения на ориентирование в пространстве. Перестроение из кругов в звездочки и карусели 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Перестроиться из простых и концентрированных кругов в «звездочки» и «карусели». Ходьба по центру зала, умение намечать диагональные линии из угла в угол.</w:t>
            </w:r>
          </w:p>
        </w:tc>
        <w:tc>
          <w:tcPr>
            <w:tcW w:w="1085" w:type="pct"/>
          </w:tcPr>
          <w:p w:rsidR="00FE4200" w:rsidRPr="000F47BD" w:rsidRDefault="005647FC" w:rsidP="0042253E">
            <w:pPr>
              <w:widowControl w:val="0"/>
              <w:ind w:right="139"/>
              <w:rPr>
                <w:lang w:val="ru-RU"/>
              </w:rPr>
            </w:pPr>
            <w:r w:rsidRPr="000F47BD">
              <w:rPr>
                <w:rFonts w:eastAsia="Calibri"/>
                <w:lang w:val="ru-RU"/>
              </w:rPr>
              <w:t>Развитие пространства и умения ориентироваться в нем, учить перестраиваться с образованием</w:t>
            </w:r>
            <w:r w:rsidRPr="000F47BD">
              <w:rPr>
                <w:rFonts w:eastAsia="Calibri"/>
                <w:spacing w:val="-8"/>
                <w:lang w:val="ru-RU"/>
              </w:rPr>
              <w:t xml:space="preserve"> </w:t>
            </w:r>
            <w:r w:rsidRPr="000F47BD">
              <w:rPr>
                <w:rFonts w:eastAsia="Calibri"/>
                <w:lang w:val="ru-RU"/>
              </w:rPr>
              <w:t>кругов,</w:t>
            </w:r>
          </w:p>
          <w:p w:rsidR="00FE4200" w:rsidRPr="000F47BD" w:rsidRDefault="005647FC" w:rsidP="00931474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«звездочек»,</w:t>
            </w:r>
            <w:r w:rsidRPr="000F47BD">
              <w:rPr>
                <w:spacing w:val="-4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«каруселей»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  <w:vMerge w:val="restart"/>
          </w:tcPr>
          <w:p w:rsidR="00FE4200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Ориентироваться в пространстве зала, владеть пространственными понятиями. </w:t>
            </w:r>
          </w:p>
          <w:p w:rsidR="00FE4200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фигуры-построения: линия, колонна, круг, карусель, звездочка.</w:t>
            </w:r>
          </w:p>
          <w:p w:rsidR="00FE4200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перестраиваться во все перечисленные фигуры.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FE4200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Ходьба по центру зала, умение намечать диагональные линии из угла в</w:t>
            </w:r>
            <w:r w:rsidRPr="000F47BD">
              <w:rPr>
                <w:spacing w:val="-5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угол.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7C3CD0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Ходить по диагональным линиям по часовой стрелке и против </w:t>
            </w:r>
          </w:p>
        </w:tc>
        <w:tc>
          <w:tcPr>
            <w:tcW w:w="1085" w:type="pct"/>
          </w:tcPr>
          <w:p w:rsidR="00FE4200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Умение находить центр помещения.</w:t>
            </w:r>
          </w:p>
        </w:tc>
        <w:tc>
          <w:tcPr>
            <w:tcW w:w="1030" w:type="pct"/>
            <w:vMerge/>
          </w:tcPr>
          <w:p w:rsidR="00FE4200" w:rsidRPr="000F47BD" w:rsidRDefault="00FE4200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FE4200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11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Сохранять правильные дистанции во всех видах построения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Сохранение правильной дистанции во всех видах построений с использованием лент, обручей, скакалок.</w:t>
            </w:r>
          </w:p>
        </w:tc>
        <w:tc>
          <w:tcPr>
            <w:tcW w:w="1085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пространства и умения ориентироваться в нем; развитие ловкости, быстроты реакции, точность</w:t>
            </w:r>
            <w:r w:rsidRPr="000F47BD">
              <w:rPr>
                <w:spacing w:val="-5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движений.</w:t>
            </w:r>
          </w:p>
        </w:tc>
        <w:tc>
          <w:tcPr>
            <w:tcW w:w="1030" w:type="pct"/>
            <w:vMerge/>
          </w:tcPr>
          <w:p w:rsidR="00FE4200" w:rsidRPr="000F47BD" w:rsidRDefault="00FE4200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5145C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 xml:space="preserve">Ритмико-гимнастические </w:t>
            </w:r>
            <w:r w:rsidRPr="00494E56">
              <w:rPr>
                <w:b/>
                <w:lang w:val="ru-RU" w:eastAsia="ru-RU"/>
              </w:rPr>
              <w:t>общеразвивающие</w:t>
            </w:r>
            <w:r w:rsidRPr="000F47BD">
              <w:rPr>
                <w:b/>
                <w:lang w:val="ru-RU" w:eastAsia="ru-RU"/>
              </w:rPr>
              <w:t xml:space="preserve"> упражнения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BF59EA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общеразвивающие упражнения. Движения кистей рук </w:t>
            </w:r>
          </w:p>
        </w:tc>
        <w:tc>
          <w:tcPr>
            <w:tcW w:w="271" w:type="pct"/>
          </w:tcPr>
          <w:p w:rsidR="00BF59EA" w:rsidRPr="000F47BD" w:rsidRDefault="005647FC" w:rsidP="00FF7A77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Выбрасывать руки вперед, в стороны, вверх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движений </w:t>
            </w:r>
            <w:r w:rsidRPr="000F47BD">
              <w:rPr>
                <w:spacing w:val="-2"/>
                <w:lang w:val="ru-RU" w:eastAsia="ru-RU"/>
              </w:rPr>
              <w:t>рук</w:t>
            </w:r>
            <w:r w:rsidRPr="000F47BD">
              <w:rPr>
                <w:lang w:val="ru-RU" w:eastAsia="ru-RU"/>
              </w:rPr>
              <w:t>.</w:t>
            </w:r>
          </w:p>
        </w:tc>
        <w:tc>
          <w:tcPr>
            <w:tcW w:w="1030" w:type="pct"/>
            <w:vMerge w:val="restart"/>
          </w:tcPr>
          <w:p w:rsidR="00BF59EA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упражнения для рук, ног, корпуса, спины и уметь их выполнять.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BF59EA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общеразвивающие упражнения. Круговые движения  и повороты туловища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Поворачивать корпус с передачей предметов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туловища.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BF59EA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общеразвивающие упражнения. Сочетания движений ног.  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Выставлять ногу во все стороны (начиная вправо) 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ног.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BF59EA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Ходить на внутренних краях стопы</w:t>
            </w:r>
          </w:p>
        </w:tc>
        <w:tc>
          <w:tcPr>
            <w:tcW w:w="108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мышечного аппарата, правильной осанки.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>Ритмико-гимнастические упражнения  на координацию движений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упражнения  на координацию движений. Самостоятельное составление   ритмических рисунков  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Поочередные хлопки над головой, на груди, перед собой, справа, слева, на голени. Самостоятельно составить ритмический рисунок, прохлопать его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слухового восприятия, соотнесение темпа и ритма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без помощи учителя составить ритмический рисунок и продемонстрировать его одноклассникам.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640A79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1041" w:type="pct"/>
          </w:tcPr>
          <w:p w:rsidR="00640A79" w:rsidRPr="00AA4301" w:rsidRDefault="005647FC" w:rsidP="00C61312">
            <w:pPr>
              <w:jc w:val="both"/>
              <w:rPr>
                <w:lang w:val="ru-RU" w:eastAsia="ru-RU"/>
              </w:rPr>
            </w:pPr>
            <w:r w:rsidRPr="00AA4301">
              <w:rPr>
                <w:lang w:val="ru-RU" w:eastAsia="ru-RU"/>
              </w:rPr>
              <w:t>Ритмико-гимнастические упражнения  на координацию движений. Сочетание х</w:t>
            </w:r>
            <w:r w:rsidR="00494E56" w:rsidRPr="00AA4301">
              <w:rPr>
                <w:lang w:val="ru-RU" w:eastAsia="ru-RU"/>
              </w:rPr>
              <w:t>лопков и притопов  с предметами.</w:t>
            </w:r>
            <w:r w:rsidRPr="00AA4301">
              <w:rPr>
                <w:lang w:val="ru-RU" w:eastAsia="ru-RU"/>
              </w:rPr>
              <w:t xml:space="preserve"> 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Сочетание хлопков и притопов, с предметами (погремушками, бубном, барабаном).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моторных навыков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Уметь согласовывать движения. </w:t>
            </w:r>
          </w:p>
        </w:tc>
      </w:tr>
      <w:tr w:rsidR="00D60C01" w:rsidRPr="00AA055D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>Ритмико-гимнастические упражнения на расслабление мышц</w:t>
            </w:r>
          </w:p>
        </w:tc>
      </w:tr>
      <w:tr w:rsidR="00D60C01" w:rsidRPr="00AA055D" w:rsidTr="001D1279">
        <w:tc>
          <w:tcPr>
            <w:tcW w:w="215" w:type="pct"/>
          </w:tcPr>
          <w:p w:rsidR="00640A79" w:rsidRPr="000F47BD" w:rsidRDefault="00AD6B23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  <w:tc>
          <w:tcPr>
            <w:tcW w:w="1041" w:type="pct"/>
          </w:tcPr>
          <w:p w:rsidR="00494E56" w:rsidRPr="000F47BD" w:rsidRDefault="005647FC" w:rsidP="00494E5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упражнения на расслабление мышц</w:t>
            </w:r>
            <w:r>
              <w:rPr>
                <w:lang w:val="ru-RU" w:eastAsia="ru-RU"/>
              </w:rPr>
              <w:t xml:space="preserve">. </w:t>
            </w:r>
            <w:r w:rsidRPr="000F47BD">
              <w:rPr>
                <w:lang w:val="ru-RU" w:eastAsia="ru-RU"/>
              </w:rPr>
              <w:t>Опускать голову, корпус с позиции стоя, сидя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494E5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      То же движение в обратном направлении (имитация увядающего цветка).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Ощущать напряжение и расслабление мышц.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расслаблять и напрягать мышцы, выполняя имитационные упражнения.</w:t>
            </w:r>
          </w:p>
        </w:tc>
      </w:tr>
      <w:tr w:rsidR="00D60C01" w:rsidTr="00494E56"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640A79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RPr="00AA055D" w:rsidTr="001D1279"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Координационные движения, регулируемые музыкой. Передача основного ритма знакомой песни</w:t>
            </w:r>
            <w:r w:rsidR="00437857">
              <w:rPr>
                <w:lang w:val="ru-RU" w:eastAsia="ru-RU"/>
              </w:rPr>
              <w:t>.</w:t>
            </w:r>
            <w:r w:rsidRPr="000F47BD">
              <w:rPr>
                <w:lang w:val="ru-RU" w:eastAsia="ru-RU"/>
              </w:rPr>
              <w:t xml:space="preserve"> Упражнения  на  аккордеоне, духовой гармонике. 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Выполнять несложные упражнения песни. 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подвижности пальцев </w:t>
            </w:r>
            <w:r w:rsidRPr="000F47BD">
              <w:rPr>
                <w:spacing w:val="-3"/>
                <w:lang w:val="ru-RU" w:eastAsia="ru-RU"/>
              </w:rPr>
              <w:t>рук, мелкой моторики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Понимать ритм услышанной мелодии, уметь его повторить.</w:t>
            </w:r>
          </w:p>
        </w:tc>
      </w:tr>
      <w:tr w:rsidR="00D60C01" w:rsidTr="00494E56"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Начало движения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Самостоятельно менять движения в соответствии со сменой музыкальных фраз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концентрического внимания, восприятия.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Начинать движение вместе с началом музыки.</w:t>
            </w:r>
          </w:p>
          <w:p w:rsidR="00640A79" w:rsidRPr="000F47BD" w:rsidRDefault="00640A79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Разучивание   игр, элементов танцевальных движений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формирование умения начинать движения после вступления мелодии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Совершенствование памяти, внимания,</w:t>
            </w:r>
            <w:r w:rsidRPr="000F47BD">
              <w:rPr>
                <w:spacing w:val="-7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восприятия.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E75624">
              <w:rPr>
                <w:lang w:val="ru-RU" w:eastAsia="ru-RU"/>
              </w:rPr>
              <w:t>ередавать в игровых и плясовых движениях различные нюансы музыки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Составление несложных танцевальных композиций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Разучивать и придумывать новые варианты игр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внимания; совершенствование мышления, памяти.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Самостоятельно составить несложную танцевальную комбинацию из выученных движений.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23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Игры с пением, речевым сопровождением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с пением, речевым сопровождением. Инсценировка песен, сказки</w:t>
            </w:r>
          </w:p>
        </w:tc>
        <w:tc>
          <w:tcPr>
            <w:tcW w:w="1085" w:type="pct"/>
          </w:tcPr>
          <w:p w:rsidR="00640A79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 внимания; совершенствование речевых навыков, развитие дыхательного аппарата.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Четко и ясно проговаривать игровые считалочки, попевки, песни.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Шаг кадрили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Подскоки с продвижением вперед, назад, на месте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шаг кадрили.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25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Пружинящий бег</w:t>
            </w:r>
            <w:r w:rsidR="00453EB0">
              <w:rPr>
                <w:lang w:val="ru-RU" w:eastAsia="ru-RU"/>
              </w:rPr>
              <w:t>.</w:t>
            </w:r>
            <w:r w:rsidRPr="000F47BD">
              <w:rPr>
                <w:lang w:val="ru-RU" w:eastAsia="ru-RU"/>
              </w:rPr>
              <w:t xml:space="preserve"> Поскоки с продвижением</w:t>
            </w:r>
          </w:p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Разучивание народных танцев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подвижности, ловкости, быстроты реакции.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Отличать танцевальные шаги друг от друга, правильно их называть и выполнять.</w:t>
            </w:r>
          </w:p>
        </w:tc>
      </w:tr>
      <w:tr w:rsidR="00D60C01" w:rsidRPr="00AA055D" w:rsidTr="001D1279">
        <w:trPr>
          <w:cantSplit/>
        </w:trPr>
        <w:tc>
          <w:tcPr>
            <w:tcW w:w="215" w:type="pct"/>
          </w:tcPr>
          <w:p w:rsidR="00640A79" w:rsidRPr="000F47BD" w:rsidRDefault="007E147E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Элементы народных танцев.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Двигать</w:t>
            </w:r>
            <w:r w:rsidR="00494E56">
              <w:rPr>
                <w:lang w:val="ru-RU" w:eastAsia="ru-RU"/>
              </w:rPr>
              <w:t xml:space="preserve">ся парами по кругу лицом, боком. </w:t>
            </w:r>
            <w:r w:rsidRPr="000F47BD">
              <w:rPr>
                <w:lang w:val="ru-RU" w:eastAsia="ru-RU"/>
              </w:rPr>
              <w:t>Выполнять основные движения народных танцев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эмоциональной сферы, развитие точности, четкости движений.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и выполнять движения народных танцах индивидуально, в парах, по кругу.</w:t>
            </w:r>
          </w:p>
        </w:tc>
      </w:tr>
    </w:tbl>
    <w:p w:rsidR="0055265D" w:rsidRDefault="0055265D" w:rsidP="00493DF0">
      <w:pPr>
        <w:spacing w:line="276" w:lineRule="auto"/>
        <w:ind w:firstLine="709"/>
        <w:jc w:val="both"/>
        <w:rPr>
          <w:sz w:val="32"/>
          <w:szCs w:val="32"/>
          <w:lang w:val="ru-RU" w:eastAsia="ru-RU"/>
        </w:rPr>
      </w:pPr>
    </w:p>
    <w:p w:rsidR="005343C2" w:rsidRPr="00613498" w:rsidRDefault="005343C2" w:rsidP="00493DF0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88340E">
      <w:pPr>
        <w:spacing w:line="276" w:lineRule="auto"/>
        <w:jc w:val="both"/>
        <w:rPr>
          <w:lang w:val="ru-RU" w:eastAsia="ru-RU"/>
        </w:rPr>
      </w:pPr>
    </w:p>
    <w:p w:rsidR="0088340E" w:rsidRDefault="0088340E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Pr="00AA030F" w:rsidRDefault="005647FC" w:rsidP="00AA030F">
      <w:pPr>
        <w:spacing w:line="480" w:lineRule="auto"/>
        <w:ind w:firstLine="709"/>
        <w:rPr>
          <w:b/>
          <w:lang w:val="ru-RU" w:eastAsia="ru-RU"/>
        </w:rPr>
      </w:pPr>
      <w:r>
        <w:rPr>
          <w:b/>
          <w:lang w:val="ru-RU" w:eastAsia="ru-RU"/>
        </w:rPr>
        <w:t>5.</w:t>
      </w:r>
      <w:r w:rsidRPr="00AA030F">
        <w:rPr>
          <w:b/>
          <w:lang w:val="ru-RU" w:eastAsia="ru-RU"/>
        </w:rPr>
        <w:t>Учебно-методическое и материально-техническое обеспечение</w:t>
      </w:r>
    </w:p>
    <w:p w:rsidR="005343C2" w:rsidRPr="007C65A0" w:rsidRDefault="005647FC" w:rsidP="007C65A0">
      <w:pPr>
        <w:spacing w:line="276" w:lineRule="auto"/>
        <w:jc w:val="both"/>
        <w:rPr>
          <w:i/>
          <w:u w:val="single"/>
          <w:lang w:val="ru-RU" w:eastAsia="ru-RU"/>
        </w:rPr>
      </w:pPr>
      <w:r w:rsidRPr="007C65A0">
        <w:rPr>
          <w:i/>
          <w:u w:val="single"/>
          <w:lang w:val="ru-RU" w:eastAsia="ru-RU"/>
        </w:rPr>
        <w:t>Программно-методические материалы:</w:t>
      </w:r>
    </w:p>
    <w:p w:rsidR="000B3DE9" w:rsidRDefault="005647FC" w:rsidP="005343C2">
      <w:pPr>
        <w:spacing w:line="276" w:lineRule="auto"/>
        <w:ind w:firstLine="709"/>
        <w:jc w:val="both"/>
        <w:rPr>
          <w:lang w:val="ru-RU" w:eastAsia="ru-RU"/>
        </w:rPr>
      </w:pPr>
      <w:r w:rsidRPr="003D21A6">
        <w:rPr>
          <w:lang w:val="ru-RU" w:eastAsia="ru-RU"/>
        </w:rPr>
        <w:t xml:space="preserve">Программы специальных (коррекционных) образовательных учреждений </w:t>
      </w:r>
      <w:r w:rsidRPr="000B3DE9">
        <w:rPr>
          <w:lang w:eastAsia="ru-RU"/>
        </w:rPr>
        <w:t>VIII</w:t>
      </w:r>
      <w:r w:rsidRPr="003D21A6">
        <w:rPr>
          <w:lang w:val="ru-RU" w:eastAsia="ru-RU"/>
        </w:rPr>
        <w:t xml:space="preserve"> вида  под редакцией В. В. Воронковой.   Подготовительный класс, 1 – 4 класс (автор – А.А. Айдарбеков</w:t>
      </w:r>
      <w:r>
        <w:rPr>
          <w:lang w:val="ru-RU" w:eastAsia="ru-RU"/>
        </w:rPr>
        <w:t>а</w:t>
      </w:r>
      <w:r w:rsidRPr="003D21A6">
        <w:rPr>
          <w:lang w:val="ru-RU" w:eastAsia="ru-RU"/>
        </w:rPr>
        <w:t>).</w:t>
      </w:r>
      <w:r>
        <w:rPr>
          <w:lang w:val="ru-RU" w:eastAsia="ru-RU"/>
        </w:rPr>
        <w:t xml:space="preserve"> </w:t>
      </w:r>
      <w:r w:rsidRPr="003D21A6">
        <w:rPr>
          <w:lang w:val="ru-RU" w:eastAsia="ru-RU"/>
        </w:rPr>
        <w:t>-  М., «Просвещение», 2009 г.</w:t>
      </w:r>
    </w:p>
    <w:p w:rsidR="00A126C6" w:rsidRPr="007C65A0" w:rsidRDefault="005647FC" w:rsidP="007C65A0">
      <w:pPr>
        <w:spacing w:line="276" w:lineRule="auto"/>
        <w:jc w:val="both"/>
        <w:rPr>
          <w:rFonts w:ascii="Symbol" w:hAnsi="Symbol" w:cs="Symbol"/>
          <w:i/>
          <w:u w:val="single"/>
          <w:lang w:val="ru-RU" w:eastAsia="ru-RU"/>
        </w:rPr>
      </w:pPr>
      <w:r w:rsidRPr="007C65A0">
        <w:rPr>
          <w:bCs/>
          <w:i/>
          <w:color w:val="000000"/>
          <w:u w:val="single"/>
          <w:lang w:val="ru-RU" w:eastAsia="ru-RU"/>
        </w:rPr>
        <w:t xml:space="preserve">Материально-техническое </w:t>
      </w:r>
      <w:r w:rsidRPr="007C65A0">
        <w:rPr>
          <w:i/>
          <w:u w:val="single"/>
          <w:lang w:val="ru-RU" w:eastAsia="ru-RU"/>
        </w:rPr>
        <w:t xml:space="preserve">  обеспечение:</w:t>
      </w:r>
    </w:p>
    <w:p w:rsidR="00A126C6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технические средства обучения (магнитофон, компьютер, мультимедийная установка);</w:t>
      </w:r>
    </w:p>
    <w:p w:rsidR="007C65A0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7C65A0" w:rsidRPr="007C65A0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sz w:val="23"/>
          <w:szCs w:val="23"/>
          <w:lang w:val="ru-RU" w:eastAsia="ru-RU"/>
        </w:rPr>
      </w:pPr>
      <w:r>
        <w:rPr>
          <w:lang w:val="ru-RU" w:eastAsia="ru-RU"/>
        </w:rPr>
        <w:lastRenderedPageBreak/>
        <w:t xml:space="preserve">детские музыкальные инструменты: </w:t>
      </w:r>
      <w:r w:rsidRPr="007C65A0">
        <w:rPr>
          <w:sz w:val="23"/>
          <w:szCs w:val="23"/>
          <w:lang w:val="ru-RU" w:eastAsia="ru-RU"/>
        </w:rPr>
        <w:t>флейта, трещотки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колокольчик, треугольник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барабан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бубен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</w:t>
      </w:r>
      <w:r w:rsidR="00E907CC">
        <w:rPr>
          <w:sz w:val="23"/>
          <w:szCs w:val="23"/>
          <w:lang w:val="ru-RU" w:eastAsia="ru-RU"/>
        </w:rPr>
        <w:t xml:space="preserve">маракасы, </w:t>
      </w:r>
      <w:r w:rsidRPr="007C65A0">
        <w:rPr>
          <w:sz w:val="23"/>
          <w:szCs w:val="23"/>
          <w:lang w:val="ru-RU" w:eastAsia="ru-RU"/>
        </w:rPr>
        <w:t>кастаньеты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металлофоны ксилофоны; свистульки, деревянные ложки;</w:t>
      </w:r>
    </w:p>
    <w:p w:rsidR="000B3DE9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дидактическое оборудование: </w:t>
      </w:r>
      <w:r w:rsidR="00A126C6">
        <w:rPr>
          <w:lang w:val="ru-RU" w:eastAsia="ru-RU"/>
        </w:rPr>
        <w:t>обручи, мячи, флажки, скакалки</w:t>
      </w:r>
      <w:r>
        <w:rPr>
          <w:lang w:val="ru-RU" w:eastAsia="ru-RU"/>
        </w:rPr>
        <w:t xml:space="preserve">, </w:t>
      </w:r>
      <w:r w:rsidRPr="007C65A0">
        <w:rPr>
          <w:sz w:val="23"/>
          <w:szCs w:val="23"/>
          <w:lang w:val="ru-RU" w:eastAsia="ru-RU"/>
        </w:rPr>
        <w:t>ленты; дождики, шары, обручи</w:t>
      </w:r>
      <w:r w:rsidR="00A126C6">
        <w:rPr>
          <w:lang w:val="ru-RU" w:eastAsia="ru-RU"/>
        </w:rPr>
        <w:t>.</w:t>
      </w:r>
    </w:p>
    <w:p w:rsidR="000B3DE9" w:rsidRPr="007C65A0" w:rsidRDefault="005647FC" w:rsidP="007C65A0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u w:val="single"/>
          <w:lang w:val="ru-RU" w:eastAsia="ru-RU"/>
        </w:rPr>
      </w:pPr>
      <w:r w:rsidRPr="007C65A0">
        <w:rPr>
          <w:bCs/>
          <w:i/>
          <w:u w:val="single"/>
          <w:lang w:val="ru-RU" w:eastAsia="ru-RU"/>
        </w:rPr>
        <w:t>Методическая литература:</w:t>
      </w:r>
    </w:p>
    <w:p w:rsidR="00613498" w:rsidRPr="00A126C6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Власенко О. П. Музыкально-эстетическое воспитание школ</w:t>
      </w:r>
      <w:r>
        <w:rPr>
          <w:lang w:val="ru-RU" w:eastAsia="ru-RU"/>
        </w:rPr>
        <w:t>ьников в коррекционных классах. -</w:t>
      </w:r>
      <w:r w:rsidRPr="00534524">
        <w:rPr>
          <w:lang w:val="ru-RU" w:eastAsia="ru-RU"/>
        </w:rPr>
        <w:t xml:space="preserve"> </w:t>
      </w:r>
      <w:r>
        <w:rPr>
          <w:lang w:val="ru-RU" w:eastAsia="ru-RU"/>
        </w:rPr>
        <w:t xml:space="preserve">Волгоград: Учитель, 2007.-111с. 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Ж.Е. Фирилева, Е.Г.Сайкина «Танцевально - игровая гимнастика для детей. Учебно-методическое пособие для педагогов дошкольных и школьных учреждений. - СПб.; «ДЕТСТВО-ПРЕСС»,2000 </w:t>
      </w:r>
    </w:p>
    <w:p w:rsidR="00613498" w:rsidRPr="00A126C6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Зарецкая Н.В., Роот З. Я. Танцы в детском саду.- </w:t>
      </w:r>
      <w:r>
        <w:rPr>
          <w:lang w:val="ru-RU" w:eastAsia="ru-RU"/>
        </w:rPr>
        <w:t xml:space="preserve">М.: Айрис-пресс, 2003.-112с. 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>Коррекционная ритмика – под ред. М. А. Касицына, И. Г. Бородина – Москва, 2007г. Музыкальная ритмика – под ред. Т. А. Затямина, Л. В. СтрепетоваМ.: «Глобус», 2009г.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 w:rsidRPr="003D21A6">
        <w:rPr>
          <w:lang w:val="ru-RU" w:eastAsia="ru-RU"/>
        </w:rPr>
        <w:t>Т. А. Затямина, Л. В. Стрепетова Музыкальная ритмика: учебно-методическое пособие. -</w:t>
      </w:r>
      <w:r>
        <w:rPr>
          <w:lang w:val="ru-RU" w:eastAsia="ru-RU"/>
        </w:rPr>
        <w:t xml:space="preserve"> </w:t>
      </w:r>
      <w:r w:rsidRPr="003D21A6">
        <w:rPr>
          <w:lang w:val="ru-RU" w:eastAsia="ru-RU"/>
        </w:rPr>
        <w:t>М.: Издательство «Глобус», 2009</w:t>
      </w:r>
    </w:p>
    <w:p w:rsidR="00423D2F" w:rsidRPr="007C65A0" w:rsidRDefault="005647FC" w:rsidP="007C65A0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u w:val="single"/>
          <w:lang w:val="ru-RU" w:eastAsia="ru-RU"/>
        </w:rPr>
      </w:pPr>
      <w:r w:rsidRPr="007C65A0">
        <w:rPr>
          <w:bCs/>
          <w:i/>
          <w:u w:val="single"/>
          <w:lang w:val="ru-RU" w:eastAsia="ru-RU"/>
        </w:rPr>
        <w:t>Дополнительная литература для учителя и учащихся: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Буренина А. И. Ритмическая мозаика.-СПб.; ЛОИРО, 2000. – 220 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Ерохина О. В. Школа танцев для детей. –</w:t>
      </w:r>
      <w:r w:rsidR="00E30921">
        <w:rPr>
          <w:lang w:val="ru-RU" w:eastAsia="ru-RU"/>
        </w:rPr>
        <w:t xml:space="preserve"> </w:t>
      </w:r>
      <w:r w:rsidRPr="00534524">
        <w:rPr>
          <w:lang w:val="ru-RU" w:eastAsia="ru-RU"/>
        </w:rPr>
        <w:t xml:space="preserve">Ростов н/Д; Феникс, 2003.-224с.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Михайлова М. А., Воронина Н. В. Танцы, игры, упражнения для красивого движения. - Ярославль: Академия развития:</w:t>
      </w:r>
      <w:r>
        <w:rPr>
          <w:lang w:val="ru-RU" w:eastAsia="ru-RU"/>
        </w:rPr>
        <w:t xml:space="preserve"> </w:t>
      </w:r>
      <w:r w:rsidRPr="00534524">
        <w:rPr>
          <w:lang w:val="ru-RU" w:eastAsia="ru-RU"/>
        </w:rPr>
        <w:t xml:space="preserve">2000.-112 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Михайлова М. А., Горбина Е. В. Поём, играем, танцуем дома и в саду.- </w:t>
      </w:r>
      <w:r>
        <w:rPr>
          <w:lang w:val="ru-RU" w:eastAsia="ru-RU"/>
        </w:rPr>
        <w:t xml:space="preserve">Ярославль: «Академия развития», 1998.-240с.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Петрова Т. И., Сергеева Е. Л., Петрова Е. С. Театрализованные игры в детском саду.- </w:t>
      </w:r>
      <w:r>
        <w:rPr>
          <w:lang w:val="ru-RU" w:eastAsia="ru-RU"/>
        </w:rPr>
        <w:t xml:space="preserve">М. : Издательство « Школьная Пресса», 2000.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Чурилова Э. Методика и организация театрализованной деятельности до</w:t>
      </w:r>
      <w:r>
        <w:rPr>
          <w:lang w:val="ru-RU" w:eastAsia="ru-RU"/>
        </w:rPr>
        <w:t>школьников и младших школьников</w:t>
      </w:r>
      <w:r w:rsidRPr="00534524">
        <w:rPr>
          <w:lang w:val="ru-RU" w:eastAsia="ru-RU"/>
        </w:rPr>
        <w:t xml:space="preserve">: Программа и репертуар.- </w:t>
      </w:r>
      <w:r>
        <w:rPr>
          <w:lang w:val="ru-RU" w:eastAsia="ru-RU"/>
        </w:rPr>
        <w:t xml:space="preserve">М.: Гуманит. изд. центр ВЛАДОС, 2001.- 160 с. </w:t>
      </w:r>
    </w:p>
    <w:p w:rsidR="00613498" w:rsidRPr="007C65A0" w:rsidRDefault="005647FC" w:rsidP="007C65A0">
      <w:pPr>
        <w:spacing w:line="276" w:lineRule="auto"/>
        <w:jc w:val="both"/>
        <w:rPr>
          <w:i/>
          <w:u w:val="single"/>
          <w:lang w:val="ru-RU" w:eastAsia="ru-RU"/>
        </w:rPr>
      </w:pPr>
      <w:r w:rsidRPr="007C65A0">
        <w:rPr>
          <w:i/>
          <w:u w:val="single"/>
          <w:lang w:val="ru-RU" w:eastAsia="ru-RU"/>
        </w:rPr>
        <w:t>Информационное  обеспечение образовательного процесса</w:t>
      </w:r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 w:rsidRPr="00613498">
        <w:rPr>
          <w:bCs/>
          <w:shd w:val="clear" w:color="auto" w:fill="FFFFFF"/>
          <w:lang w:val="ru-RU" w:eastAsia="ru-RU"/>
        </w:rPr>
        <w:t xml:space="preserve">Портал «Мой университет»/ Факультет коррекционной педагогики  </w:t>
      </w:r>
      <w:hyperlink r:id="rId6" w:history="1"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http://</w:t>
        </w:r>
        <w:proofErr w:type="spellStart"/>
        <w:r w:rsidRPr="00613498">
          <w:rPr>
            <w:color w:val="0000FF"/>
            <w:u w:val="single"/>
            <w:shd w:val="clear" w:color="auto" w:fill="FFFFFF"/>
            <w:lang w:eastAsia="ru-RU"/>
          </w:rPr>
          <w:t>moi</w:t>
        </w:r>
        <w:proofErr w:type="spellEnd"/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-</w:t>
        </w:r>
        <w:r w:rsidRPr="00613498">
          <w:rPr>
            <w:color w:val="0000FF"/>
            <w:u w:val="single"/>
            <w:shd w:val="clear" w:color="auto" w:fill="FFFFFF"/>
            <w:lang w:eastAsia="ru-RU"/>
          </w:rPr>
          <w:t>sat</w:t>
        </w:r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proofErr w:type="spellStart"/>
        <w:r w:rsidRPr="00613498">
          <w:rPr>
            <w:color w:val="0000FF"/>
            <w:u w:val="single"/>
            <w:shd w:val="clear" w:color="auto" w:fill="FFFFFF"/>
            <w:lang w:eastAsia="ru-RU"/>
          </w:rPr>
          <w:t>ru</w:t>
        </w:r>
        <w:proofErr w:type="spellEnd"/>
      </w:hyperlink>
    </w:p>
    <w:p w:rsid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 w:rsidRPr="00613498">
        <w:rPr>
          <w:color w:val="000000"/>
          <w:shd w:val="clear" w:color="auto" w:fill="FFFFFF"/>
          <w:lang w:val="ru-RU" w:eastAsia="ru-RU"/>
        </w:rPr>
        <w:t xml:space="preserve">Сеть творческих учителей </w:t>
      </w:r>
      <w:hyperlink r:id="rId7" w:history="1"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http://www.it-n.ru/</w:t>
        </w:r>
      </w:hyperlink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 xml:space="preserve">Социальная сеть работников образования </w:t>
      </w:r>
      <w:hyperlink r:id="rId8" w:history="1"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http://nsportal.ru/site/all/sites</w:t>
        </w:r>
      </w:hyperlink>
      <w:r>
        <w:rPr>
          <w:color w:val="000000"/>
          <w:shd w:val="clear" w:color="auto" w:fill="FFFFFF"/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7A1DF3">
        <w:rPr>
          <w:lang w:val="ru-RU" w:eastAsia="ru-RU"/>
        </w:rPr>
        <w:t xml:space="preserve">Учительский портал  </w:t>
      </w:r>
      <w:hyperlink r:id="rId9" w:history="1">
        <w:r w:rsidRPr="007A1DF3">
          <w:rPr>
            <w:color w:val="0000FF"/>
            <w:u w:val="single"/>
            <w:lang w:val="ru-RU" w:eastAsia="ru-RU"/>
          </w:rPr>
          <w:t>http://www.uchportal.ru</w:t>
        </w:r>
      </w:hyperlink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Федеральный портал «Российское образование»</w:t>
      </w:r>
      <w:r w:rsidRPr="007A1DF3">
        <w:rPr>
          <w:lang w:val="ru-RU" w:eastAsia="ru-RU"/>
        </w:rPr>
        <w:t xml:space="preserve">  http://</w:t>
      </w:r>
      <w:hyperlink r:id="rId10" w:tgtFrame="_blank" w:history="1">
        <w:r w:rsidRPr="007A1DF3">
          <w:rPr>
            <w:color w:val="0000FF"/>
            <w:u w:val="single"/>
            <w:lang w:val="ru-RU" w:eastAsia="ru-RU"/>
          </w:rPr>
          <w:t>www.edu.ru</w:t>
        </w:r>
      </w:hyperlink>
      <w:r>
        <w:rPr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7A1DF3">
        <w:rPr>
          <w:lang w:val="ru-RU" w:eastAsia="ru-RU"/>
        </w:rPr>
        <w:t>Федеральный центр информационно-образовательных ресурсов   http://</w:t>
      </w:r>
      <w:hyperlink r:id="rId11" w:tgtFrame="_blank" w:history="1">
        <w:r w:rsidRPr="007A1DF3">
          <w:rPr>
            <w:color w:val="0000FF"/>
            <w:u w:val="single"/>
            <w:lang w:val="ru-RU" w:eastAsia="ru-RU"/>
          </w:rPr>
          <w:t>fcior.edu.ru</w:t>
        </w:r>
      </w:hyperlink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u w:val="single"/>
          <w:shd w:val="clear" w:color="auto" w:fill="FFFFFF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>Фестиваль педагогических идей «</w:t>
      </w:r>
      <w:r w:rsidRPr="00613498">
        <w:rPr>
          <w:color w:val="000000"/>
          <w:shd w:val="clear" w:color="auto" w:fill="FFFFFF"/>
          <w:lang w:val="ru-RU" w:eastAsia="ru-RU"/>
        </w:rPr>
        <w:t xml:space="preserve">Открытый урок» </w:t>
      </w:r>
      <w:hyperlink r:id="rId12" w:history="1">
        <w:r w:rsidRPr="00015347">
          <w:rPr>
            <w:color w:val="0000FF"/>
            <w:u w:val="single"/>
            <w:lang w:val="ru-RU" w:eastAsia="ru-RU"/>
          </w:rPr>
          <w:t>http://</w:t>
        </w:r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festival.1september</w:t>
        </w:r>
      </w:hyperlink>
      <w:r>
        <w:rPr>
          <w:color w:val="000000"/>
          <w:shd w:val="clear" w:color="auto" w:fill="FFFFFF"/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613498">
        <w:rPr>
          <w:color w:val="000000"/>
          <w:shd w:val="clear" w:color="auto" w:fill="FFFFFF"/>
          <w:lang w:val="ru-RU" w:eastAsia="ru-RU"/>
        </w:rPr>
        <w:t>Электронная библиотека учебников и методических материалов</w:t>
      </w:r>
      <w:r w:rsidRPr="00613498">
        <w:rPr>
          <w:color w:val="000000"/>
          <w:u w:val="single"/>
          <w:shd w:val="clear" w:color="auto" w:fill="FFFFFF"/>
          <w:lang w:val="ru-RU" w:eastAsia="ru-RU"/>
        </w:rPr>
        <w:t xml:space="preserve"> </w:t>
      </w:r>
      <w:hyperlink r:id="rId13" w:history="1"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http://</w:t>
        </w:r>
        <w:r w:rsidRPr="00015347">
          <w:rPr>
            <w:color w:val="0000FF"/>
            <w:u w:val="single"/>
            <w:shd w:val="clear" w:color="auto" w:fill="FFFFFF"/>
            <w:lang w:eastAsia="ru-RU"/>
          </w:rPr>
          <w:t>window</w:t>
        </w:r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proofErr w:type="spellStart"/>
        <w:r w:rsidRPr="00015347">
          <w:rPr>
            <w:color w:val="0000FF"/>
            <w:u w:val="single"/>
            <w:shd w:val="clear" w:color="auto" w:fill="FFFFFF"/>
            <w:lang w:eastAsia="ru-RU"/>
          </w:rPr>
          <w:t>edu</w:t>
        </w:r>
        <w:proofErr w:type="spellEnd"/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proofErr w:type="spellStart"/>
        <w:r w:rsidRPr="00015347">
          <w:rPr>
            <w:color w:val="0000FF"/>
            <w:u w:val="single"/>
            <w:shd w:val="clear" w:color="auto" w:fill="FFFFFF"/>
            <w:lang w:eastAsia="ru-RU"/>
          </w:rPr>
          <w:t>ru</w:t>
        </w:r>
        <w:proofErr w:type="spellEnd"/>
      </w:hyperlink>
      <w:r>
        <w:rPr>
          <w:color w:val="000000"/>
          <w:u w:val="single"/>
          <w:shd w:val="clear" w:color="auto" w:fill="FFFFFF"/>
          <w:lang w:val="ru-RU" w:eastAsia="ru-RU"/>
        </w:rPr>
        <w:t xml:space="preserve"> </w:t>
      </w:r>
    </w:p>
    <w:p w:rsidR="00221BFF" w:rsidRDefault="00221BFF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170455" w:rsidRDefault="00170455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Pr="00AA030F" w:rsidRDefault="005647FC" w:rsidP="00AA030F">
      <w:pPr>
        <w:spacing w:line="276" w:lineRule="auto"/>
        <w:ind w:firstLine="709"/>
        <w:jc w:val="both"/>
        <w:rPr>
          <w:b/>
          <w:lang w:val="ru-RU" w:eastAsia="ru-RU"/>
        </w:rPr>
      </w:pPr>
      <w:r>
        <w:rPr>
          <w:b/>
          <w:lang w:val="ru-RU" w:eastAsia="ru-RU"/>
        </w:rPr>
        <w:t>6.</w:t>
      </w:r>
      <w:r w:rsidRPr="00AA030F">
        <w:rPr>
          <w:b/>
          <w:lang w:val="ru-RU" w:eastAsia="ru-RU"/>
        </w:rPr>
        <w:t>Приложения</w:t>
      </w:r>
    </w:p>
    <w:p w:rsidR="00B649F4" w:rsidRDefault="00B649F4" w:rsidP="00B649F4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ru-RU"/>
        </w:rPr>
      </w:pP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РИТМИЧЕСКИЕ ИГРЫ, ИСПОЛЬЗУЕМЫЕ НА УРОКАХ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Бабочки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 развитие наблюдательности, внимания, творчества.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lastRenderedPageBreak/>
        <w:t xml:space="preserve">Все играющие имитируют бабочек: легко и красиво двигаются под музыку. Водящий наблюдает. Музыка прекращается, и все превращаются в застывшие красивые фигуры. Водящий выбирает лучшую «бабочку», которая становится ведущей в следующей игре.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Мультяшки 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 развитие творчества, умение в движении передать особенности мультипликационных героев.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Звучит музыка. Ведущий предлагает героев мультфильма, которого надо изобразить, придумать для него одно характерное движение или несколько танцев. Тот, кто справится с танцем лучше всех, получает очко. В конце игры очки подсчитывается.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Будь внимателен!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ловкости, внимания.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Играющие становятся перед ведущим. Звучит музыка. Ведущий предлагает участникам поиграть с разными предметами, но под музыку: ведущий мяч, а участник ведущему и т.д. Выигрывает тот, кто точно под музыку производит бросок. Проделать то же самое с кеглей, платком, кубиком и с другими предметами по усмотрению ведущего.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После дождя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творчества, пластичности, мимики и пантомимики.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Под звучание музыки различных жан</w:t>
      </w:r>
      <w:r w:rsidR="00507095">
        <w:rPr>
          <w:rFonts w:eastAsia="Calibri"/>
          <w:color w:val="000000"/>
          <w:lang w:val="ru-RU"/>
        </w:rPr>
        <w:t>ров, играющие должны изобразить: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-идёт дождь (руками)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-прохожие идут по лужам (можно с зонтиками)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-солнышко засияло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-всем весело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-природа ожила (раскрываются цветы, летают птички, пчёлы и бабочки)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Ведущий внимательно наблюдает за играющими, даёт задание и отмечает тех, кто лучше всех выполняет его. Эти лучшие исполнители становятся в центр и ещё раз все вместе показывают, как красиво они выполняют задание.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Передай платочек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>
        <w:rPr>
          <w:rFonts w:eastAsia="Calibri"/>
          <w:bCs/>
          <w:color w:val="000000"/>
          <w:lang w:val="ru-RU"/>
        </w:rPr>
        <w:t xml:space="preserve">развитие ловкости, творчества, музыкального слуха, чувства такта в процессе группового общения.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Участники выстраиваются в круг. Под музыку играющие передают платочек, приседая на сильную долю такта. </w:t>
      </w:r>
      <w:r w:rsidRPr="00B649F4">
        <w:rPr>
          <w:rFonts w:eastAsia="Calibri"/>
          <w:color w:val="000000"/>
          <w:lang w:val="ru-RU"/>
        </w:rPr>
        <w:t xml:space="preserve">Как только музыка заканчивается, передача платка прекращается. Тот, у кого платочек остался в руках, выходит на середину круга, исполняя свой собственный танец, остальные поддерживают его хлопками.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П</w:t>
      </w:r>
      <w:r w:rsidR="0038224C">
        <w:rPr>
          <w:rFonts w:eastAsia="Calibri"/>
          <w:b/>
          <w:bCs/>
          <w:color w:val="000000"/>
          <w:lang w:val="ru-RU"/>
        </w:rPr>
        <w:t>риглашение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памяти, творчества, культуры поведения в процессе группового общения. 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Все играющие становятся в круг. Под музыку водящий ходит внутри круга, останавливаясь перед кем-либо из играющих и сделав поклон, приглашает следовать за собой. Следуя вдвоём, </w:t>
      </w:r>
      <w:r w:rsidRPr="00B649F4">
        <w:rPr>
          <w:rFonts w:eastAsia="Calibri"/>
          <w:color w:val="000000"/>
          <w:lang w:val="ru-RU"/>
        </w:rPr>
        <w:lastRenderedPageBreak/>
        <w:t>водящий вновь останавливается перед кем-либо и таким образом приглашает несколько человек. Водящий двигается любым(по желанию) танцевальным шагом и все идущие за ним повторяют движения или шаг. Неожиданно музыка заканчивается - все разбегаются и становятся в общий круг(в любом месте). Кто опоздал становится новым водящим.</w:t>
      </w:r>
    </w:p>
    <w:p w:rsidR="00B649F4" w:rsidRDefault="00B649F4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b/>
          <w:bCs/>
          <w:color w:val="000000"/>
          <w:lang w:val="ru-RU"/>
        </w:rPr>
      </w:pPr>
    </w:p>
    <w:p w:rsidR="00B649F4" w:rsidRPr="0038224C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ПЛАСТИЧЕСКИЕ ЭТЮДЫ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Кактус и ива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развивать умение владеть мышечным напряжением, ориентироваться в пространстве, координировать движение.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Под музыку дети двигаются по залу. По команде педагога «Кактус», ученики останавливаются и принимают позу «кактуса» (кто как его представляет), с продолжением музыки дети возобновляют движение. По команде «ива»-принимают позу ивы.Движение продолжается, команды чередуются. По окончании игры педагог или сами ученики выделяют лучшего игрока.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Мокрые котята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умение снимать поочерёдно с мышц рук, шеи, корпуса; двигаться врассыпную мягким, пружинящим шагом.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Дети двигаются по залу врассыпную мягким, пружинистым шагом, как котята. По команде «дождь» садятся на корточки и сжимаются в комочек, напрягая все мышцы. По команде «солнце» медленно встают и стряхивают «воду по очереди с каждой из четырёх лап, с головы и хвостика, снимая соответственно зажимы с мышц рук, ног, шеи и корпуса.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В царстве золотой рыбки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творчества, фантазии, мимики, пластичности, гибкости.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раскрываются и закрываются раковины, быстро перемещается по дну краб( можно добавлять любые другие персонажи).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Снегурочка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творчества, фантазии, мимики.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Наступила весна. Вся природа оживает и расцветает. Грустно лишь одной Снегурочке: солнечные тёплые лучи несут ей гибель; она прощается совсем, что ей дорого и медленно тает…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Вальс бабочек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развивать умение подражать движениям насекомых, легко и мягко передвигаться по залу, выполнять плавные движении руками.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На летнем лугу летают бабочки. Одни собирают нектар</w:t>
      </w:r>
      <w:r w:rsidR="0038224C">
        <w:rPr>
          <w:rFonts w:eastAsia="Calibri"/>
          <w:color w:val="000000"/>
          <w:lang w:val="ru-RU"/>
        </w:rPr>
        <w:t xml:space="preserve"> </w:t>
      </w:r>
      <w:r w:rsidRPr="00B649F4">
        <w:rPr>
          <w:rFonts w:eastAsia="Calibri"/>
          <w:color w:val="000000"/>
          <w:lang w:val="ru-RU"/>
        </w:rPr>
        <w:t xml:space="preserve">с цветов, другие любуются своими пёстрыми крылышками. Лёгкие и воздушные, они порхают и кружат в своём вальсе.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Пальма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>напрягать и расслаблять попеременно мышцы рук в кистях, локтях и плечах.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lastRenderedPageBreak/>
        <w:t xml:space="preserve">«Выросла пальма большая -пребольшая»; руки вытянуть вверх, потянуться за руками, посмотреть на них.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«Завяли листочки»; уронили кисти рук.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«Ветви»; уронили руки от локтя. </w:t>
      </w:r>
    </w:p>
    <w:p w:rsid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«И вся пальма»; уронили руки вниз. Упражнение можно выполнять поочерёдно каждой рукой.</w:t>
      </w: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Pr="00B649F4" w:rsidRDefault="003B4383" w:rsidP="00B649F4">
      <w:pPr>
        <w:spacing w:line="360" w:lineRule="auto"/>
        <w:jc w:val="both"/>
        <w:rPr>
          <w:lang w:val="ru-RU" w:eastAsia="ru-RU"/>
        </w:rPr>
      </w:pPr>
    </w:p>
    <w:sectPr w:rsidR="003B4383" w:rsidRPr="00B649F4" w:rsidSect="00596095">
      <w:type w:val="continuous"/>
      <w:pgSz w:w="11906" w:h="16838" w:code="9"/>
      <w:pgMar w:top="678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7B0"/>
    <w:multiLevelType w:val="hybridMultilevel"/>
    <w:tmpl w:val="2DF0D846"/>
    <w:lvl w:ilvl="0" w:tplc="6816A5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BD8D560" w:tentative="1">
      <w:start w:val="1"/>
      <w:numFmt w:val="lowerLetter"/>
      <w:lvlText w:val="%2."/>
      <w:lvlJc w:val="left"/>
      <w:pPr>
        <w:ind w:left="1789" w:hanging="360"/>
      </w:pPr>
    </w:lvl>
    <w:lvl w:ilvl="2" w:tplc="41B63836" w:tentative="1">
      <w:start w:val="1"/>
      <w:numFmt w:val="lowerRoman"/>
      <w:lvlText w:val="%3."/>
      <w:lvlJc w:val="right"/>
      <w:pPr>
        <w:ind w:left="2509" w:hanging="180"/>
      </w:pPr>
    </w:lvl>
    <w:lvl w:ilvl="3" w:tplc="D1F4FE18" w:tentative="1">
      <w:start w:val="1"/>
      <w:numFmt w:val="decimal"/>
      <w:lvlText w:val="%4."/>
      <w:lvlJc w:val="left"/>
      <w:pPr>
        <w:ind w:left="3229" w:hanging="360"/>
      </w:pPr>
    </w:lvl>
    <w:lvl w:ilvl="4" w:tplc="A31AB1A6" w:tentative="1">
      <w:start w:val="1"/>
      <w:numFmt w:val="lowerLetter"/>
      <w:lvlText w:val="%5."/>
      <w:lvlJc w:val="left"/>
      <w:pPr>
        <w:ind w:left="3949" w:hanging="360"/>
      </w:pPr>
    </w:lvl>
    <w:lvl w:ilvl="5" w:tplc="A838042C" w:tentative="1">
      <w:start w:val="1"/>
      <w:numFmt w:val="lowerRoman"/>
      <w:lvlText w:val="%6."/>
      <w:lvlJc w:val="right"/>
      <w:pPr>
        <w:ind w:left="4669" w:hanging="180"/>
      </w:pPr>
    </w:lvl>
    <w:lvl w:ilvl="6" w:tplc="532A0880" w:tentative="1">
      <w:start w:val="1"/>
      <w:numFmt w:val="decimal"/>
      <w:lvlText w:val="%7."/>
      <w:lvlJc w:val="left"/>
      <w:pPr>
        <w:ind w:left="5389" w:hanging="360"/>
      </w:pPr>
    </w:lvl>
    <w:lvl w:ilvl="7" w:tplc="76BED2A6" w:tentative="1">
      <w:start w:val="1"/>
      <w:numFmt w:val="lowerLetter"/>
      <w:lvlText w:val="%8."/>
      <w:lvlJc w:val="left"/>
      <w:pPr>
        <w:ind w:left="6109" w:hanging="360"/>
      </w:pPr>
    </w:lvl>
    <w:lvl w:ilvl="8" w:tplc="D5C800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332C5"/>
    <w:multiLevelType w:val="hybridMultilevel"/>
    <w:tmpl w:val="CAB62F66"/>
    <w:lvl w:ilvl="0" w:tplc="2E303CD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14808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BEC9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EA91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D4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2238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A2BCA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A000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2063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7141A"/>
    <w:multiLevelType w:val="hybridMultilevel"/>
    <w:tmpl w:val="B8EE0158"/>
    <w:lvl w:ilvl="0" w:tplc="1938CCE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B284A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EC75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C0C9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802B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C00A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C231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7607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2EC1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E92C7C"/>
    <w:multiLevelType w:val="hybridMultilevel"/>
    <w:tmpl w:val="AE8CAE74"/>
    <w:lvl w:ilvl="0" w:tplc="3030300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C3A02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B9EA6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48B5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7A0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90C3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90DB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F6ED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C8C1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65BC4"/>
    <w:multiLevelType w:val="hybridMultilevel"/>
    <w:tmpl w:val="95B2555C"/>
    <w:lvl w:ilvl="0" w:tplc="20A6002C">
      <w:start w:val="1"/>
      <w:numFmt w:val="decimal"/>
      <w:lvlText w:val="%1."/>
      <w:lvlJc w:val="left"/>
      <w:pPr>
        <w:ind w:left="1429" w:hanging="360"/>
      </w:pPr>
    </w:lvl>
    <w:lvl w:ilvl="1" w:tplc="F6EE9C3E" w:tentative="1">
      <w:start w:val="1"/>
      <w:numFmt w:val="lowerLetter"/>
      <w:lvlText w:val="%2."/>
      <w:lvlJc w:val="left"/>
      <w:pPr>
        <w:ind w:left="2149" w:hanging="360"/>
      </w:pPr>
    </w:lvl>
    <w:lvl w:ilvl="2" w:tplc="9FD8942A" w:tentative="1">
      <w:start w:val="1"/>
      <w:numFmt w:val="lowerRoman"/>
      <w:lvlText w:val="%3."/>
      <w:lvlJc w:val="right"/>
      <w:pPr>
        <w:ind w:left="2869" w:hanging="180"/>
      </w:pPr>
    </w:lvl>
    <w:lvl w:ilvl="3" w:tplc="BA06FE58" w:tentative="1">
      <w:start w:val="1"/>
      <w:numFmt w:val="decimal"/>
      <w:lvlText w:val="%4."/>
      <w:lvlJc w:val="left"/>
      <w:pPr>
        <w:ind w:left="3589" w:hanging="360"/>
      </w:pPr>
    </w:lvl>
    <w:lvl w:ilvl="4" w:tplc="20F6E222" w:tentative="1">
      <w:start w:val="1"/>
      <w:numFmt w:val="lowerLetter"/>
      <w:lvlText w:val="%5."/>
      <w:lvlJc w:val="left"/>
      <w:pPr>
        <w:ind w:left="4309" w:hanging="360"/>
      </w:pPr>
    </w:lvl>
    <w:lvl w:ilvl="5" w:tplc="B2FA958C" w:tentative="1">
      <w:start w:val="1"/>
      <w:numFmt w:val="lowerRoman"/>
      <w:lvlText w:val="%6."/>
      <w:lvlJc w:val="right"/>
      <w:pPr>
        <w:ind w:left="5029" w:hanging="180"/>
      </w:pPr>
    </w:lvl>
    <w:lvl w:ilvl="6" w:tplc="9014B63C" w:tentative="1">
      <w:start w:val="1"/>
      <w:numFmt w:val="decimal"/>
      <w:lvlText w:val="%7."/>
      <w:lvlJc w:val="left"/>
      <w:pPr>
        <w:ind w:left="5749" w:hanging="360"/>
      </w:pPr>
    </w:lvl>
    <w:lvl w:ilvl="7" w:tplc="8B6AE1E2" w:tentative="1">
      <w:start w:val="1"/>
      <w:numFmt w:val="lowerLetter"/>
      <w:lvlText w:val="%8."/>
      <w:lvlJc w:val="left"/>
      <w:pPr>
        <w:ind w:left="6469" w:hanging="360"/>
      </w:pPr>
    </w:lvl>
    <w:lvl w:ilvl="8" w:tplc="474ED1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AE678B"/>
    <w:multiLevelType w:val="hybridMultilevel"/>
    <w:tmpl w:val="07941E18"/>
    <w:lvl w:ilvl="0" w:tplc="2A10130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BA66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EE240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A6DA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8886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1CD6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7817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80A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6661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96BE7"/>
    <w:multiLevelType w:val="hybridMultilevel"/>
    <w:tmpl w:val="55B473AA"/>
    <w:lvl w:ilvl="0" w:tplc="C748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D80234" w:tentative="1">
      <w:start w:val="1"/>
      <w:numFmt w:val="lowerLetter"/>
      <w:lvlText w:val="%2."/>
      <w:lvlJc w:val="left"/>
      <w:pPr>
        <w:ind w:left="1440" w:hanging="360"/>
      </w:pPr>
    </w:lvl>
    <w:lvl w:ilvl="2" w:tplc="C96A6F66" w:tentative="1">
      <w:start w:val="1"/>
      <w:numFmt w:val="lowerRoman"/>
      <w:lvlText w:val="%3."/>
      <w:lvlJc w:val="right"/>
      <w:pPr>
        <w:ind w:left="2160" w:hanging="180"/>
      </w:pPr>
    </w:lvl>
    <w:lvl w:ilvl="3" w:tplc="25709366" w:tentative="1">
      <w:start w:val="1"/>
      <w:numFmt w:val="decimal"/>
      <w:lvlText w:val="%4."/>
      <w:lvlJc w:val="left"/>
      <w:pPr>
        <w:ind w:left="2880" w:hanging="360"/>
      </w:pPr>
    </w:lvl>
    <w:lvl w:ilvl="4" w:tplc="2594EFAC" w:tentative="1">
      <w:start w:val="1"/>
      <w:numFmt w:val="lowerLetter"/>
      <w:lvlText w:val="%5."/>
      <w:lvlJc w:val="left"/>
      <w:pPr>
        <w:ind w:left="3600" w:hanging="360"/>
      </w:pPr>
    </w:lvl>
    <w:lvl w:ilvl="5" w:tplc="2FDA1F0E" w:tentative="1">
      <w:start w:val="1"/>
      <w:numFmt w:val="lowerRoman"/>
      <w:lvlText w:val="%6."/>
      <w:lvlJc w:val="right"/>
      <w:pPr>
        <w:ind w:left="4320" w:hanging="180"/>
      </w:pPr>
    </w:lvl>
    <w:lvl w:ilvl="6" w:tplc="BD5263F8" w:tentative="1">
      <w:start w:val="1"/>
      <w:numFmt w:val="decimal"/>
      <w:lvlText w:val="%7."/>
      <w:lvlJc w:val="left"/>
      <w:pPr>
        <w:ind w:left="5040" w:hanging="360"/>
      </w:pPr>
    </w:lvl>
    <w:lvl w:ilvl="7" w:tplc="B262CFC0" w:tentative="1">
      <w:start w:val="1"/>
      <w:numFmt w:val="lowerLetter"/>
      <w:lvlText w:val="%8."/>
      <w:lvlJc w:val="left"/>
      <w:pPr>
        <w:ind w:left="5760" w:hanging="360"/>
      </w:pPr>
    </w:lvl>
    <w:lvl w:ilvl="8" w:tplc="8D30D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D4D"/>
    <w:multiLevelType w:val="hybridMultilevel"/>
    <w:tmpl w:val="48B82E84"/>
    <w:lvl w:ilvl="0" w:tplc="422A9BA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E98E6CE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04A0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9C1BB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D8A82F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1F452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BF231E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506D80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B66C9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FE7A7B"/>
    <w:multiLevelType w:val="hybridMultilevel"/>
    <w:tmpl w:val="0406B39E"/>
    <w:lvl w:ilvl="0" w:tplc="EED066D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4E7C833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50E346A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A0880E2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D6A3C20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5D8858C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726564C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026D20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674B8B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AE746D"/>
    <w:multiLevelType w:val="hybridMultilevel"/>
    <w:tmpl w:val="C220BF46"/>
    <w:lvl w:ilvl="0" w:tplc="0EBA6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786848" w:tentative="1">
      <w:start w:val="1"/>
      <w:numFmt w:val="lowerLetter"/>
      <w:lvlText w:val="%2."/>
      <w:lvlJc w:val="left"/>
      <w:pPr>
        <w:ind w:left="1800" w:hanging="360"/>
      </w:pPr>
    </w:lvl>
    <w:lvl w:ilvl="2" w:tplc="2D1AA8E4" w:tentative="1">
      <w:start w:val="1"/>
      <w:numFmt w:val="lowerRoman"/>
      <w:lvlText w:val="%3."/>
      <w:lvlJc w:val="right"/>
      <w:pPr>
        <w:ind w:left="2520" w:hanging="180"/>
      </w:pPr>
    </w:lvl>
    <w:lvl w:ilvl="3" w:tplc="DEE486B4" w:tentative="1">
      <w:start w:val="1"/>
      <w:numFmt w:val="decimal"/>
      <w:lvlText w:val="%4."/>
      <w:lvlJc w:val="left"/>
      <w:pPr>
        <w:ind w:left="3240" w:hanging="360"/>
      </w:pPr>
    </w:lvl>
    <w:lvl w:ilvl="4" w:tplc="253CEF64" w:tentative="1">
      <w:start w:val="1"/>
      <w:numFmt w:val="lowerLetter"/>
      <w:lvlText w:val="%5."/>
      <w:lvlJc w:val="left"/>
      <w:pPr>
        <w:ind w:left="3960" w:hanging="360"/>
      </w:pPr>
    </w:lvl>
    <w:lvl w:ilvl="5" w:tplc="81DE83B8" w:tentative="1">
      <w:start w:val="1"/>
      <w:numFmt w:val="lowerRoman"/>
      <w:lvlText w:val="%6."/>
      <w:lvlJc w:val="right"/>
      <w:pPr>
        <w:ind w:left="4680" w:hanging="180"/>
      </w:pPr>
    </w:lvl>
    <w:lvl w:ilvl="6" w:tplc="BD9474CE" w:tentative="1">
      <w:start w:val="1"/>
      <w:numFmt w:val="decimal"/>
      <w:lvlText w:val="%7."/>
      <w:lvlJc w:val="left"/>
      <w:pPr>
        <w:ind w:left="5400" w:hanging="360"/>
      </w:pPr>
    </w:lvl>
    <w:lvl w:ilvl="7" w:tplc="66A64660" w:tentative="1">
      <w:start w:val="1"/>
      <w:numFmt w:val="lowerLetter"/>
      <w:lvlText w:val="%8."/>
      <w:lvlJc w:val="left"/>
      <w:pPr>
        <w:ind w:left="6120" w:hanging="360"/>
      </w:pPr>
    </w:lvl>
    <w:lvl w:ilvl="8" w:tplc="611E4E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873DDC"/>
    <w:multiLevelType w:val="hybridMultilevel"/>
    <w:tmpl w:val="B5809354"/>
    <w:lvl w:ilvl="0" w:tplc="16A064A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DF2E67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4C1E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CC044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DC36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7C72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97EC6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B6BA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FC87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641FC4"/>
    <w:multiLevelType w:val="hybridMultilevel"/>
    <w:tmpl w:val="C03EB3F8"/>
    <w:lvl w:ilvl="0" w:tplc="9E1E5B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5486BEC" w:tentative="1">
      <w:start w:val="1"/>
      <w:numFmt w:val="lowerLetter"/>
      <w:lvlText w:val="%2."/>
      <w:lvlJc w:val="left"/>
      <w:pPr>
        <w:ind w:left="1789" w:hanging="360"/>
      </w:pPr>
    </w:lvl>
    <w:lvl w:ilvl="2" w:tplc="DF06A6F6" w:tentative="1">
      <w:start w:val="1"/>
      <w:numFmt w:val="lowerRoman"/>
      <w:lvlText w:val="%3."/>
      <w:lvlJc w:val="right"/>
      <w:pPr>
        <w:ind w:left="2509" w:hanging="180"/>
      </w:pPr>
    </w:lvl>
    <w:lvl w:ilvl="3" w:tplc="A2DE90AE" w:tentative="1">
      <w:start w:val="1"/>
      <w:numFmt w:val="decimal"/>
      <w:lvlText w:val="%4."/>
      <w:lvlJc w:val="left"/>
      <w:pPr>
        <w:ind w:left="3229" w:hanging="360"/>
      </w:pPr>
    </w:lvl>
    <w:lvl w:ilvl="4" w:tplc="09288234" w:tentative="1">
      <w:start w:val="1"/>
      <w:numFmt w:val="lowerLetter"/>
      <w:lvlText w:val="%5."/>
      <w:lvlJc w:val="left"/>
      <w:pPr>
        <w:ind w:left="3949" w:hanging="360"/>
      </w:pPr>
    </w:lvl>
    <w:lvl w:ilvl="5" w:tplc="A056760A" w:tentative="1">
      <w:start w:val="1"/>
      <w:numFmt w:val="lowerRoman"/>
      <w:lvlText w:val="%6."/>
      <w:lvlJc w:val="right"/>
      <w:pPr>
        <w:ind w:left="4669" w:hanging="180"/>
      </w:pPr>
    </w:lvl>
    <w:lvl w:ilvl="6" w:tplc="C48A5BEC" w:tentative="1">
      <w:start w:val="1"/>
      <w:numFmt w:val="decimal"/>
      <w:lvlText w:val="%7."/>
      <w:lvlJc w:val="left"/>
      <w:pPr>
        <w:ind w:left="5389" w:hanging="360"/>
      </w:pPr>
    </w:lvl>
    <w:lvl w:ilvl="7" w:tplc="CCD46558" w:tentative="1">
      <w:start w:val="1"/>
      <w:numFmt w:val="lowerLetter"/>
      <w:lvlText w:val="%8."/>
      <w:lvlJc w:val="left"/>
      <w:pPr>
        <w:ind w:left="6109" w:hanging="360"/>
      </w:pPr>
    </w:lvl>
    <w:lvl w:ilvl="8" w:tplc="6D9EE7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C5748"/>
    <w:multiLevelType w:val="hybridMultilevel"/>
    <w:tmpl w:val="DC2AF51E"/>
    <w:lvl w:ilvl="0" w:tplc="1D2C6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4A2754" w:tentative="1">
      <w:start w:val="1"/>
      <w:numFmt w:val="lowerLetter"/>
      <w:lvlText w:val="%2."/>
      <w:lvlJc w:val="left"/>
      <w:pPr>
        <w:ind w:left="1789" w:hanging="360"/>
      </w:pPr>
    </w:lvl>
    <w:lvl w:ilvl="2" w:tplc="26F4EC0C" w:tentative="1">
      <w:start w:val="1"/>
      <w:numFmt w:val="lowerRoman"/>
      <w:lvlText w:val="%3."/>
      <w:lvlJc w:val="right"/>
      <w:pPr>
        <w:ind w:left="2509" w:hanging="180"/>
      </w:pPr>
    </w:lvl>
    <w:lvl w:ilvl="3" w:tplc="2F18219A" w:tentative="1">
      <w:start w:val="1"/>
      <w:numFmt w:val="decimal"/>
      <w:lvlText w:val="%4."/>
      <w:lvlJc w:val="left"/>
      <w:pPr>
        <w:ind w:left="3229" w:hanging="360"/>
      </w:pPr>
    </w:lvl>
    <w:lvl w:ilvl="4" w:tplc="8A72994E" w:tentative="1">
      <w:start w:val="1"/>
      <w:numFmt w:val="lowerLetter"/>
      <w:lvlText w:val="%5."/>
      <w:lvlJc w:val="left"/>
      <w:pPr>
        <w:ind w:left="3949" w:hanging="360"/>
      </w:pPr>
    </w:lvl>
    <w:lvl w:ilvl="5" w:tplc="F57EABA8" w:tentative="1">
      <w:start w:val="1"/>
      <w:numFmt w:val="lowerRoman"/>
      <w:lvlText w:val="%6."/>
      <w:lvlJc w:val="right"/>
      <w:pPr>
        <w:ind w:left="4669" w:hanging="180"/>
      </w:pPr>
    </w:lvl>
    <w:lvl w:ilvl="6" w:tplc="CBDC3642" w:tentative="1">
      <w:start w:val="1"/>
      <w:numFmt w:val="decimal"/>
      <w:lvlText w:val="%7."/>
      <w:lvlJc w:val="left"/>
      <w:pPr>
        <w:ind w:left="5389" w:hanging="360"/>
      </w:pPr>
    </w:lvl>
    <w:lvl w:ilvl="7" w:tplc="CB12E758" w:tentative="1">
      <w:start w:val="1"/>
      <w:numFmt w:val="lowerLetter"/>
      <w:lvlText w:val="%8."/>
      <w:lvlJc w:val="left"/>
      <w:pPr>
        <w:ind w:left="6109" w:hanging="360"/>
      </w:pPr>
    </w:lvl>
    <w:lvl w:ilvl="8" w:tplc="C6D688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C1D7C"/>
    <w:multiLevelType w:val="hybridMultilevel"/>
    <w:tmpl w:val="C332E43C"/>
    <w:lvl w:ilvl="0" w:tplc="DE0CFBD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01A5F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5AF4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52F0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FED6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8E07D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C86D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0A057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C0E87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D22D4"/>
    <w:multiLevelType w:val="hybridMultilevel"/>
    <w:tmpl w:val="941A3926"/>
    <w:lvl w:ilvl="0" w:tplc="388CCCFE">
      <w:start w:val="1"/>
      <w:numFmt w:val="decimal"/>
      <w:lvlText w:val="%1."/>
      <w:lvlJc w:val="left"/>
      <w:pPr>
        <w:ind w:left="1429" w:hanging="360"/>
      </w:pPr>
    </w:lvl>
    <w:lvl w:ilvl="1" w:tplc="B32AD17A" w:tentative="1">
      <w:start w:val="1"/>
      <w:numFmt w:val="lowerLetter"/>
      <w:lvlText w:val="%2."/>
      <w:lvlJc w:val="left"/>
      <w:pPr>
        <w:ind w:left="2149" w:hanging="360"/>
      </w:pPr>
    </w:lvl>
    <w:lvl w:ilvl="2" w:tplc="EDDEDDA4" w:tentative="1">
      <w:start w:val="1"/>
      <w:numFmt w:val="lowerRoman"/>
      <w:lvlText w:val="%3."/>
      <w:lvlJc w:val="right"/>
      <w:pPr>
        <w:ind w:left="2869" w:hanging="180"/>
      </w:pPr>
    </w:lvl>
    <w:lvl w:ilvl="3" w:tplc="5FEA19B0" w:tentative="1">
      <w:start w:val="1"/>
      <w:numFmt w:val="decimal"/>
      <w:lvlText w:val="%4."/>
      <w:lvlJc w:val="left"/>
      <w:pPr>
        <w:ind w:left="3589" w:hanging="360"/>
      </w:pPr>
    </w:lvl>
    <w:lvl w:ilvl="4" w:tplc="B5424610" w:tentative="1">
      <w:start w:val="1"/>
      <w:numFmt w:val="lowerLetter"/>
      <w:lvlText w:val="%5."/>
      <w:lvlJc w:val="left"/>
      <w:pPr>
        <w:ind w:left="4309" w:hanging="360"/>
      </w:pPr>
    </w:lvl>
    <w:lvl w:ilvl="5" w:tplc="683885DA" w:tentative="1">
      <w:start w:val="1"/>
      <w:numFmt w:val="lowerRoman"/>
      <w:lvlText w:val="%6."/>
      <w:lvlJc w:val="right"/>
      <w:pPr>
        <w:ind w:left="5029" w:hanging="180"/>
      </w:pPr>
    </w:lvl>
    <w:lvl w:ilvl="6" w:tplc="6824982C" w:tentative="1">
      <w:start w:val="1"/>
      <w:numFmt w:val="decimal"/>
      <w:lvlText w:val="%7."/>
      <w:lvlJc w:val="left"/>
      <w:pPr>
        <w:ind w:left="5749" w:hanging="360"/>
      </w:pPr>
    </w:lvl>
    <w:lvl w:ilvl="7" w:tplc="51BABB0E" w:tentative="1">
      <w:start w:val="1"/>
      <w:numFmt w:val="lowerLetter"/>
      <w:lvlText w:val="%8."/>
      <w:lvlJc w:val="left"/>
      <w:pPr>
        <w:ind w:left="6469" w:hanging="360"/>
      </w:pPr>
    </w:lvl>
    <w:lvl w:ilvl="8" w:tplc="9516FB4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2D3B26"/>
    <w:multiLevelType w:val="hybridMultilevel"/>
    <w:tmpl w:val="D960C7D0"/>
    <w:lvl w:ilvl="0" w:tplc="73C844D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BBC738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161D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E09B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1E83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D8C3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BE2F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56CC2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B210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7C182B"/>
    <w:multiLevelType w:val="hybridMultilevel"/>
    <w:tmpl w:val="9F5C155C"/>
    <w:lvl w:ilvl="0" w:tplc="29FAA63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688A5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1694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8EBB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642F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481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96AC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BEA9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34A0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111EE4"/>
    <w:multiLevelType w:val="hybridMultilevel"/>
    <w:tmpl w:val="7876BE80"/>
    <w:lvl w:ilvl="0" w:tplc="0FEE6EF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1609B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E652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6843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C4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4ED1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DEBD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441A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5846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510E0"/>
    <w:multiLevelType w:val="hybridMultilevel"/>
    <w:tmpl w:val="0726AB2C"/>
    <w:lvl w:ilvl="0" w:tplc="A652150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A8246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4230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A4E0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6479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2C9A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52C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E41B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0CA9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074025"/>
    <w:multiLevelType w:val="hybridMultilevel"/>
    <w:tmpl w:val="2834A91E"/>
    <w:lvl w:ilvl="0" w:tplc="CAA4B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92F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E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0F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7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27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62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9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6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A538D"/>
    <w:multiLevelType w:val="hybridMultilevel"/>
    <w:tmpl w:val="F7CE5B24"/>
    <w:lvl w:ilvl="0" w:tplc="0E0661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3E29058" w:tentative="1">
      <w:start w:val="1"/>
      <w:numFmt w:val="lowerLetter"/>
      <w:lvlText w:val="%2."/>
      <w:lvlJc w:val="left"/>
      <w:pPr>
        <w:ind w:left="1789" w:hanging="360"/>
      </w:pPr>
    </w:lvl>
    <w:lvl w:ilvl="2" w:tplc="1E56215E" w:tentative="1">
      <w:start w:val="1"/>
      <w:numFmt w:val="lowerRoman"/>
      <w:lvlText w:val="%3."/>
      <w:lvlJc w:val="right"/>
      <w:pPr>
        <w:ind w:left="2509" w:hanging="180"/>
      </w:pPr>
    </w:lvl>
    <w:lvl w:ilvl="3" w:tplc="9CC84FAE" w:tentative="1">
      <w:start w:val="1"/>
      <w:numFmt w:val="decimal"/>
      <w:lvlText w:val="%4."/>
      <w:lvlJc w:val="left"/>
      <w:pPr>
        <w:ind w:left="3229" w:hanging="360"/>
      </w:pPr>
    </w:lvl>
    <w:lvl w:ilvl="4" w:tplc="370E60DA" w:tentative="1">
      <w:start w:val="1"/>
      <w:numFmt w:val="lowerLetter"/>
      <w:lvlText w:val="%5."/>
      <w:lvlJc w:val="left"/>
      <w:pPr>
        <w:ind w:left="3949" w:hanging="360"/>
      </w:pPr>
    </w:lvl>
    <w:lvl w:ilvl="5" w:tplc="1ED4FF84" w:tentative="1">
      <w:start w:val="1"/>
      <w:numFmt w:val="lowerRoman"/>
      <w:lvlText w:val="%6."/>
      <w:lvlJc w:val="right"/>
      <w:pPr>
        <w:ind w:left="4669" w:hanging="180"/>
      </w:pPr>
    </w:lvl>
    <w:lvl w:ilvl="6" w:tplc="35BAB078" w:tentative="1">
      <w:start w:val="1"/>
      <w:numFmt w:val="decimal"/>
      <w:lvlText w:val="%7."/>
      <w:lvlJc w:val="left"/>
      <w:pPr>
        <w:ind w:left="5389" w:hanging="360"/>
      </w:pPr>
    </w:lvl>
    <w:lvl w:ilvl="7" w:tplc="83A6129A" w:tentative="1">
      <w:start w:val="1"/>
      <w:numFmt w:val="lowerLetter"/>
      <w:lvlText w:val="%8."/>
      <w:lvlJc w:val="left"/>
      <w:pPr>
        <w:ind w:left="6109" w:hanging="360"/>
      </w:pPr>
    </w:lvl>
    <w:lvl w:ilvl="8" w:tplc="1B8E6E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CD5A31"/>
    <w:multiLevelType w:val="hybridMultilevel"/>
    <w:tmpl w:val="AD6C8978"/>
    <w:lvl w:ilvl="0" w:tplc="F412E050">
      <w:start w:val="1"/>
      <w:numFmt w:val="decimal"/>
      <w:lvlText w:val="%1."/>
      <w:lvlJc w:val="left"/>
      <w:pPr>
        <w:ind w:left="1429" w:hanging="360"/>
      </w:pPr>
    </w:lvl>
    <w:lvl w:ilvl="1" w:tplc="E1B09AE8" w:tentative="1">
      <w:start w:val="1"/>
      <w:numFmt w:val="lowerLetter"/>
      <w:lvlText w:val="%2."/>
      <w:lvlJc w:val="left"/>
      <w:pPr>
        <w:ind w:left="2149" w:hanging="360"/>
      </w:pPr>
    </w:lvl>
    <w:lvl w:ilvl="2" w:tplc="3A7057DA" w:tentative="1">
      <w:start w:val="1"/>
      <w:numFmt w:val="lowerRoman"/>
      <w:lvlText w:val="%3."/>
      <w:lvlJc w:val="right"/>
      <w:pPr>
        <w:ind w:left="2869" w:hanging="180"/>
      </w:pPr>
    </w:lvl>
    <w:lvl w:ilvl="3" w:tplc="A9F009CA" w:tentative="1">
      <w:start w:val="1"/>
      <w:numFmt w:val="decimal"/>
      <w:lvlText w:val="%4."/>
      <w:lvlJc w:val="left"/>
      <w:pPr>
        <w:ind w:left="3589" w:hanging="360"/>
      </w:pPr>
    </w:lvl>
    <w:lvl w:ilvl="4" w:tplc="DFEE5344" w:tentative="1">
      <w:start w:val="1"/>
      <w:numFmt w:val="lowerLetter"/>
      <w:lvlText w:val="%5."/>
      <w:lvlJc w:val="left"/>
      <w:pPr>
        <w:ind w:left="4309" w:hanging="360"/>
      </w:pPr>
    </w:lvl>
    <w:lvl w:ilvl="5" w:tplc="B1C460C2" w:tentative="1">
      <w:start w:val="1"/>
      <w:numFmt w:val="lowerRoman"/>
      <w:lvlText w:val="%6."/>
      <w:lvlJc w:val="right"/>
      <w:pPr>
        <w:ind w:left="5029" w:hanging="180"/>
      </w:pPr>
    </w:lvl>
    <w:lvl w:ilvl="6" w:tplc="7632BB0A" w:tentative="1">
      <w:start w:val="1"/>
      <w:numFmt w:val="decimal"/>
      <w:lvlText w:val="%7."/>
      <w:lvlJc w:val="left"/>
      <w:pPr>
        <w:ind w:left="5749" w:hanging="360"/>
      </w:pPr>
    </w:lvl>
    <w:lvl w:ilvl="7" w:tplc="25C6A89A" w:tentative="1">
      <w:start w:val="1"/>
      <w:numFmt w:val="lowerLetter"/>
      <w:lvlText w:val="%8."/>
      <w:lvlJc w:val="left"/>
      <w:pPr>
        <w:ind w:left="6469" w:hanging="360"/>
      </w:pPr>
    </w:lvl>
    <w:lvl w:ilvl="8" w:tplc="98DE17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4E344A"/>
    <w:multiLevelType w:val="hybridMultilevel"/>
    <w:tmpl w:val="63A087DA"/>
    <w:lvl w:ilvl="0" w:tplc="6A00EFE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B044AB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D855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525F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602A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82CE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3C19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C095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C486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644BED"/>
    <w:multiLevelType w:val="hybridMultilevel"/>
    <w:tmpl w:val="0770CC88"/>
    <w:lvl w:ilvl="0" w:tplc="95C0591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4094D83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650F518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3761672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B187A16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2F0D960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92E267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AA697C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4EA1036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A832CDE"/>
    <w:multiLevelType w:val="hybridMultilevel"/>
    <w:tmpl w:val="E1900898"/>
    <w:lvl w:ilvl="0" w:tplc="C0C0276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E170473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0A4B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68EE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90D2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40D7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32C4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CEEA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AAB1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56EC4"/>
    <w:multiLevelType w:val="hybridMultilevel"/>
    <w:tmpl w:val="54943902"/>
    <w:lvl w:ilvl="0" w:tplc="259C5D3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5762D1C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301A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A6A2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36A4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28DE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BC99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4E7E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5C32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8E4E7B"/>
    <w:multiLevelType w:val="hybridMultilevel"/>
    <w:tmpl w:val="F5E01F6C"/>
    <w:lvl w:ilvl="0" w:tplc="D0A6F6C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CE60C3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429B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8AD5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C44C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24A9F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CEC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2AE4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0495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874D0"/>
    <w:multiLevelType w:val="hybridMultilevel"/>
    <w:tmpl w:val="67964612"/>
    <w:lvl w:ilvl="0" w:tplc="9E8AAFF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49E0D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7454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FE1F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E41C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E23B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66B5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64E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80BD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172E5C"/>
    <w:multiLevelType w:val="hybridMultilevel"/>
    <w:tmpl w:val="246E1656"/>
    <w:lvl w:ilvl="0" w:tplc="AB18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D6BDDC" w:tentative="1">
      <w:start w:val="1"/>
      <w:numFmt w:val="lowerLetter"/>
      <w:lvlText w:val="%2."/>
      <w:lvlJc w:val="left"/>
      <w:pPr>
        <w:ind w:left="1440" w:hanging="360"/>
      </w:pPr>
    </w:lvl>
    <w:lvl w:ilvl="2" w:tplc="14903E5A" w:tentative="1">
      <w:start w:val="1"/>
      <w:numFmt w:val="lowerRoman"/>
      <w:lvlText w:val="%3."/>
      <w:lvlJc w:val="right"/>
      <w:pPr>
        <w:ind w:left="2160" w:hanging="180"/>
      </w:pPr>
    </w:lvl>
    <w:lvl w:ilvl="3" w:tplc="4B8A6EB6" w:tentative="1">
      <w:start w:val="1"/>
      <w:numFmt w:val="decimal"/>
      <w:lvlText w:val="%4."/>
      <w:lvlJc w:val="left"/>
      <w:pPr>
        <w:ind w:left="2880" w:hanging="360"/>
      </w:pPr>
    </w:lvl>
    <w:lvl w:ilvl="4" w:tplc="DBDC3B44" w:tentative="1">
      <w:start w:val="1"/>
      <w:numFmt w:val="lowerLetter"/>
      <w:lvlText w:val="%5."/>
      <w:lvlJc w:val="left"/>
      <w:pPr>
        <w:ind w:left="3600" w:hanging="360"/>
      </w:pPr>
    </w:lvl>
    <w:lvl w:ilvl="5" w:tplc="0E845F2A" w:tentative="1">
      <w:start w:val="1"/>
      <w:numFmt w:val="lowerRoman"/>
      <w:lvlText w:val="%6."/>
      <w:lvlJc w:val="right"/>
      <w:pPr>
        <w:ind w:left="4320" w:hanging="180"/>
      </w:pPr>
    </w:lvl>
    <w:lvl w:ilvl="6" w:tplc="24D4253E" w:tentative="1">
      <w:start w:val="1"/>
      <w:numFmt w:val="decimal"/>
      <w:lvlText w:val="%7."/>
      <w:lvlJc w:val="left"/>
      <w:pPr>
        <w:ind w:left="5040" w:hanging="360"/>
      </w:pPr>
    </w:lvl>
    <w:lvl w:ilvl="7" w:tplc="483450FE" w:tentative="1">
      <w:start w:val="1"/>
      <w:numFmt w:val="lowerLetter"/>
      <w:lvlText w:val="%8."/>
      <w:lvlJc w:val="left"/>
      <w:pPr>
        <w:ind w:left="5760" w:hanging="360"/>
      </w:pPr>
    </w:lvl>
    <w:lvl w:ilvl="8" w:tplc="B4F478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3"/>
  </w:num>
  <w:num w:numId="7">
    <w:abstractNumId w:val="7"/>
  </w:num>
  <w:num w:numId="8">
    <w:abstractNumId w:val="18"/>
  </w:num>
  <w:num w:numId="9">
    <w:abstractNumId w:val="22"/>
  </w:num>
  <w:num w:numId="10">
    <w:abstractNumId w:val="27"/>
  </w:num>
  <w:num w:numId="11">
    <w:abstractNumId w:val="24"/>
  </w:num>
  <w:num w:numId="12">
    <w:abstractNumId w:val="2"/>
  </w:num>
  <w:num w:numId="13">
    <w:abstractNumId w:val="15"/>
  </w:num>
  <w:num w:numId="14">
    <w:abstractNumId w:val="13"/>
  </w:num>
  <w:num w:numId="15">
    <w:abstractNumId w:val="26"/>
  </w:num>
  <w:num w:numId="16">
    <w:abstractNumId w:val="17"/>
  </w:num>
  <w:num w:numId="17">
    <w:abstractNumId w:val="3"/>
  </w:num>
  <w:num w:numId="18">
    <w:abstractNumId w:val="5"/>
  </w:num>
  <w:num w:numId="19">
    <w:abstractNumId w:val="16"/>
  </w:num>
  <w:num w:numId="20">
    <w:abstractNumId w:val="8"/>
  </w:num>
  <w:num w:numId="21">
    <w:abstractNumId w:val="9"/>
  </w:num>
  <w:num w:numId="22">
    <w:abstractNumId w:val="11"/>
  </w:num>
  <w:num w:numId="23">
    <w:abstractNumId w:val="20"/>
  </w:num>
  <w:num w:numId="24">
    <w:abstractNumId w:val="0"/>
  </w:num>
  <w:num w:numId="25">
    <w:abstractNumId w:val="28"/>
  </w:num>
  <w:num w:numId="26">
    <w:abstractNumId w:val="19"/>
  </w:num>
  <w:num w:numId="27">
    <w:abstractNumId w:val="21"/>
  </w:num>
  <w:num w:numId="28">
    <w:abstractNumId w:val="1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D60C01"/>
    <w:rsid w:val="00015347"/>
    <w:rsid w:val="0001765C"/>
    <w:rsid w:val="00035FAE"/>
    <w:rsid w:val="00042683"/>
    <w:rsid w:val="00043199"/>
    <w:rsid w:val="00051254"/>
    <w:rsid w:val="0006092B"/>
    <w:rsid w:val="000742FA"/>
    <w:rsid w:val="0008156C"/>
    <w:rsid w:val="00083B81"/>
    <w:rsid w:val="00090CD9"/>
    <w:rsid w:val="000942F0"/>
    <w:rsid w:val="000B3DE9"/>
    <w:rsid w:val="000C28BB"/>
    <w:rsid w:val="000C41D5"/>
    <w:rsid w:val="000E260E"/>
    <w:rsid w:val="000F1E01"/>
    <w:rsid w:val="000F47BD"/>
    <w:rsid w:val="000F644F"/>
    <w:rsid w:val="00106823"/>
    <w:rsid w:val="00146850"/>
    <w:rsid w:val="00154DE6"/>
    <w:rsid w:val="001702CC"/>
    <w:rsid w:val="00170455"/>
    <w:rsid w:val="0017645C"/>
    <w:rsid w:val="0019522B"/>
    <w:rsid w:val="001B7B60"/>
    <w:rsid w:val="001D0B51"/>
    <w:rsid w:val="001F195D"/>
    <w:rsid w:val="0020356E"/>
    <w:rsid w:val="0021729D"/>
    <w:rsid w:val="00221BFF"/>
    <w:rsid w:val="00225F15"/>
    <w:rsid w:val="00231B96"/>
    <w:rsid w:val="0023639B"/>
    <w:rsid w:val="00236994"/>
    <w:rsid w:val="0024798B"/>
    <w:rsid w:val="002651A2"/>
    <w:rsid w:val="00276AF7"/>
    <w:rsid w:val="00284D7F"/>
    <w:rsid w:val="00285018"/>
    <w:rsid w:val="00290CB2"/>
    <w:rsid w:val="00291260"/>
    <w:rsid w:val="002A3631"/>
    <w:rsid w:val="002A41E6"/>
    <w:rsid w:val="002B24E0"/>
    <w:rsid w:val="002B589B"/>
    <w:rsid w:val="002C15EE"/>
    <w:rsid w:val="002D271A"/>
    <w:rsid w:val="002E6D56"/>
    <w:rsid w:val="003064B9"/>
    <w:rsid w:val="00307F35"/>
    <w:rsid w:val="0031467C"/>
    <w:rsid w:val="00332FE0"/>
    <w:rsid w:val="00333154"/>
    <w:rsid w:val="00333B24"/>
    <w:rsid w:val="00344C30"/>
    <w:rsid w:val="003453F7"/>
    <w:rsid w:val="003564BD"/>
    <w:rsid w:val="00363045"/>
    <w:rsid w:val="0036752D"/>
    <w:rsid w:val="0038224C"/>
    <w:rsid w:val="003A2ED3"/>
    <w:rsid w:val="003B2239"/>
    <w:rsid w:val="003B4383"/>
    <w:rsid w:val="003B5078"/>
    <w:rsid w:val="003D21A6"/>
    <w:rsid w:val="003D30C1"/>
    <w:rsid w:val="003D6DB9"/>
    <w:rsid w:val="003F724B"/>
    <w:rsid w:val="0042253E"/>
    <w:rsid w:val="00423D2F"/>
    <w:rsid w:val="004240E4"/>
    <w:rsid w:val="00426707"/>
    <w:rsid w:val="00435C38"/>
    <w:rsid w:val="00436B0E"/>
    <w:rsid w:val="00436C77"/>
    <w:rsid w:val="00437857"/>
    <w:rsid w:val="00453EB0"/>
    <w:rsid w:val="0046006F"/>
    <w:rsid w:val="004621CF"/>
    <w:rsid w:val="004713D6"/>
    <w:rsid w:val="00472F73"/>
    <w:rsid w:val="00490EE2"/>
    <w:rsid w:val="00493DF0"/>
    <w:rsid w:val="00494E56"/>
    <w:rsid w:val="004A0410"/>
    <w:rsid w:val="004C3A90"/>
    <w:rsid w:val="004C464D"/>
    <w:rsid w:val="004F02FD"/>
    <w:rsid w:val="00507095"/>
    <w:rsid w:val="00522788"/>
    <w:rsid w:val="005314E5"/>
    <w:rsid w:val="005343C2"/>
    <w:rsid w:val="00534524"/>
    <w:rsid w:val="00544560"/>
    <w:rsid w:val="00547842"/>
    <w:rsid w:val="0055265D"/>
    <w:rsid w:val="005551EE"/>
    <w:rsid w:val="005560D2"/>
    <w:rsid w:val="005647FC"/>
    <w:rsid w:val="00565CAF"/>
    <w:rsid w:val="00590EB9"/>
    <w:rsid w:val="00596095"/>
    <w:rsid w:val="005A5781"/>
    <w:rsid w:val="005B675C"/>
    <w:rsid w:val="005C546F"/>
    <w:rsid w:val="005E3F7F"/>
    <w:rsid w:val="005F00D0"/>
    <w:rsid w:val="00613498"/>
    <w:rsid w:val="006139D6"/>
    <w:rsid w:val="00626372"/>
    <w:rsid w:val="00640A79"/>
    <w:rsid w:val="00640BD5"/>
    <w:rsid w:val="0064729C"/>
    <w:rsid w:val="00652D89"/>
    <w:rsid w:val="0067256D"/>
    <w:rsid w:val="00674CF0"/>
    <w:rsid w:val="006836A6"/>
    <w:rsid w:val="00685143"/>
    <w:rsid w:val="006A170A"/>
    <w:rsid w:val="006A3F5C"/>
    <w:rsid w:val="006D1AF9"/>
    <w:rsid w:val="006E18FF"/>
    <w:rsid w:val="006F11B5"/>
    <w:rsid w:val="006F4422"/>
    <w:rsid w:val="007059F0"/>
    <w:rsid w:val="00714309"/>
    <w:rsid w:val="007307AA"/>
    <w:rsid w:val="00786396"/>
    <w:rsid w:val="00796642"/>
    <w:rsid w:val="00797A7A"/>
    <w:rsid w:val="007A1DF3"/>
    <w:rsid w:val="007A341D"/>
    <w:rsid w:val="007A71C9"/>
    <w:rsid w:val="007B3684"/>
    <w:rsid w:val="007B789A"/>
    <w:rsid w:val="007C2801"/>
    <w:rsid w:val="007C3CD0"/>
    <w:rsid w:val="007C65A0"/>
    <w:rsid w:val="007E147E"/>
    <w:rsid w:val="007F6CBB"/>
    <w:rsid w:val="00806C29"/>
    <w:rsid w:val="008107C2"/>
    <w:rsid w:val="0084425B"/>
    <w:rsid w:val="0085376D"/>
    <w:rsid w:val="008803AA"/>
    <w:rsid w:val="00882F97"/>
    <w:rsid w:val="0088340E"/>
    <w:rsid w:val="0088532B"/>
    <w:rsid w:val="008B3A62"/>
    <w:rsid w:val="008C1614"/>
    <w:rsid w:val="0090580D"/>
    <w:rsid w:val="00912698"/>
    <w:rsid w:val="00921868"/>
    <w:rsid w:val="00931474"/>
    <w:rsid w:val="00932E9E"/>
    <w:rsid w:val="0093308E"/>
    <w:rsid w:val="009345BF"/>
    <w:rsid w:val="009429A4"/>
    <w:rsid w:val="009440B8"/>
    <w:rsid w:val="009516BD"/>
    <w:rsid w:val="00954476"/>
    <w:rsid w:val="00963821"/>
    <w:rsid w:val="0096771D"/>
    <w:rsid w:val="00971CE9"/>
    <w:rsid w:val="00984D2F"/>
    <w:rsid w:val="009C3131"/>
    <w:rsid w:val="009C3505"/>
    <w:rsid w:val="009D3466"/>
    <w:rsid w:val="00A01EEC"/>
    <w:rsid w:val="00A05248"/>
    <w:rsid w:val="00A05A7C"/>
    <w:rsid w:val="00A0683C"/>
    <w:rsid w:val="00A126C6"/>
    <w:rsid w:val="00A2390A"/>
    <w:rsid w:val="00A33319"/>
    <w:rsid w:val="00A43314"/>
    <w:rsid w:val="00A45119"/>
    <w:rsid w:val="00A57C91"/>
    <w:rsid w:val="00A64B87"/>
    <w:rsid w:val="00A70FF0"/>
    <w:rsid w:val="00A824B2"/>
    <w:rsid w:val="00A94805"/>
    <w:rsid w:val="00AA030F"/>
    <w:rsid w:val="00AA055D"/>
    <w:rsid w:val="00AA4301"/>
    <w:rsid w:val="00AB1A7B"/>
    <w:rsid w:val="00AB3FE4"/>
    <w:rsid w:val="00AC38EA"/>
    <w:rsid w:val="00AC79F0"/>
    <w:rsid w:val="00AD6B23"/>
    <w:rsid w:val="00AE100E"/>
    <w:rsid w:val="00B03E0E"/>
    <w:rsid w:val="00B364D5"/>
    <w:rsid w:val="00B62B17"/>
    <w:rsid w:val="00B649F4"/>
    <w:rsid w:val="00B72B55"/>
    <w:rsid w:val="00B91E32"/>
    <w:rsid w:val="00BA445A"/>
    <w:rsid w:val="00BC579E"/>
    <w:rsid w:val="00BF59EA"/>
    <w:rsid w:val="00C1219D"/>
    <w:rsid w:val="00C27291"/>
    <w:rsid w:val="00C42737"/>
    <w:rsid w:val="00C428CF"/>
    <w:rsid w:val="00C458D2"/>
    <w:rsid w:val="00C5145C"/>
    <w:rsid w:val="00C60240"/>
    <w:rsid w:val="00C61312"/>
    <w:rsid w:val="00C64701"/>
    <w:rsid w:val="00CB57B1"/>
    <w:rsid w:val="00CD1891"/>
    <w:rsid w:val="00CF4666"/>
    <w:rsid w:val="00D22AC1"/>
    <w:rsid w:val="00D22AFE"/>
    <w:rsid w:val="00D25F40"/>
    <w:rsid w:val="00D52922"/>
    <w:rsid w:val="00D60C01"/>
    <w:rsid w:val="00D61265"/>
    <w:rsid w:val="00D6234A"/>
    <w:rsid w:val="00D870AE"/>
    <w:rsid w:val="00DC4E49"/>
    <w:rsid w:val="00DD6B47"/>
    <w:rsid w:val="00DE3E70"/>
    <w:rsid w:val="00DF07E5"/>
    <w:rsid w:val="00E10C4C"/>
    <w:rsid w:val="00E12A7A"/>
    <w:rsid w:val="00E2652F"/>
    <w:rsid w:val="00E30921"/>
    <w:rsid w:val="00E52392"/>
    <w:rsid w:val="00E54BE9"/>
    <w:rsid w:val="00E651CA"/>
    <w:rsid w:val="00E75624"/>
    <w:rsid w:val="00E77477"/>
    <w:rsid w:val="00E7787A"/>
    <w:rsid w:val="00E907CC"/>
    <w:rsid w:val="00E910EC"/>
    <w:rsid w:val="00EA0334"/>
    <w:rsid w:val="00EB36F1"/>
    <w:rsid w:val="00EC0DB0"/>
    <w:rsid w:val="00EE7F7D"/>
    <w:rsid w:val="00F07FCE"/>
    <w:rsid w:val="00F3334C"/>
    <w:rsid w:val="00F36D72"/>
    <w:rsid w:val="00F51D5F"/>
    <w:rsid w:val="00F52B29"/>
    <w:rsid w:val="00F56385"/>
    <w:rsid w:val="00F6694C"/>
    <w:rsid w:val="00F92204"/>
    <w:rsid w:val="00FA1245"/>
    <w:rsid w:val="00FD4735"/>
    <w:rsid w:val="00FE4200"/>
    <w:rsid w:val="00FE4D28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F0"/>
    <w:pPr>
      <w:spacing w:line="276" w:lineRule="auto"/>
      <w:ind w:left="720" w:firstLine="709"/>
      <w:contextualSpacing/>
      <w:jc w:val="both"/>
    </w:pPr>
    <w:rPr>
      <w:lang w:val="ru-RU" w:eastAsia="ru-RU"/>
    </w:rPr>
  </w:style>
  <w:style w:type="character" w:customStyle="1" w:styleId="s2">
    <w:name w:val="s2"/>
    <w:basedOn w:val="a0"/>
    <w:rsid w:val="0070353D"/>
  </w:style>
  <w:style w:type="character" w:customStyle="1" w:styleId="c0">
    <w:name w:val="c0"/>
    <w:basedOn w:val="a0"/>
    <w:rsid w:val="00F11CF8"/>
  </w:style>
  <w:style w:type="paragraph" w:customStyle="1" w:styleId="c2">
    <w:name w:val="c2"/>
    <w:basedOn w:val="a"/>
    <w:rsid w:val="00F11CF8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A81F21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DD6429"/>
  </w:style>
  <w:style w:type="paragraph" w:customStyle="1" w:styleId="p2">
    <w:name w:val="p2"/>
    <w:basedOn w:val="a"/>
    <w:rsid w:val="00DD6429"/>
    <w:pPr>
      <w:spacing w:before="100" w:beforeAutospacing="1" w:after="100" w:afterAutospacing="1"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3147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7">
    <w:name w:val="c7"/>
    <w:basedOn w:val="a0"/>
    <w:rsid w:val="00307F35"/>
  </w:style>
  <w:style w:type="character" w:styleId="a5">
    <w:name w:val="Hyperlink"/>
    <w:uiPriority w:val="99"/>
    <w:unhideWhenUsed/>
    <w:rsid w:val="00613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CF8"/>
  </w:style>
  <w:style w:type="paragraph" w:styleId="a6">
    <w:name w:val="Balloon Text"/>
    <w:basedOn w:val="a"/>
    <w:link w:val="a7"/>
    <w:uiPriority w:val="99"/>
    <w:semiHidden/>
    <w:unhideWhenUsed/>
    <w:rsid w:val="00AA0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festival.1sept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sat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5127</Words>
  <Characters>29226</Characters>
  <Application>Microsoft Office Word</Application>
  <DocSecurity>0</DocSecurity>
  <Lines>243</Lines>
  <Paragraphs>68</Paragraphs>
  <ScaleCrop>false</ScaleCrop>
  <Company/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19</cp:revision>
  <dcterms:created xsi:type="dcterms:W3CDTF">2023-09-06T12:02:00Z</dcterms:created>
  <dcterms:modified xsi:type="dcterms:W3CDTF">2023-11-20T12:54:00Z</dcterms:modified>
</cp:coreProperties>
</file>