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EFA" w:rsidRPr="009B21ED" w:rsidRDefault="00326EFA" w:rsidP="00326EFA">
      <w:pPr>
        <w:jc w:val="right"/>
        <w:rPr>
          <w:sz w:val="28"/>
          <w:szCs w:val="28"/>
        </w:rPr>
      </w:pPr>
      <w:r w:rsidRPr="009B21ED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326EFA" w:rsidRDefault="00326EFA" w:rsidP="00326EFA">
      <w:pPr>
        <w:jc w:val="center"/>
      </w:pPr>
    </w:p>
    <w:p w:rsidR="00326EFA" w:rsidRDefault="00326EFA" w:rsidP="00326EFA">
      <w:pPr>
        <w:tabs>
          <w:tab w:val="left" w:pos="3060"/>
        </w:tabs>
        <w:spacing w:line="360" w:lineRule="atLeast"/>
        <w:ind w:firstLine="709"/>
        <w:jc w:val="both"/>
        <w:rPr>
          <w:sz w:val="28"/>
          <w:szCs w:val="28"/>
        </w:rPr>
      </w:pPr>
    </w:p>
    <w:p w:rsidR="00326EFA" w:rsidRPr="00EC2458" w:rsidRDefault="00326EFA" w:rsidP="00326EFA">
      <w:pPr>
        <w:tabs>
          <w:tab w:val="left" w:pos="3060"/>
        </w:tabs>
        <w:spacing w:line="240" w:lineRule="exact"/>
        <w:ind w:firstLine="709"/>
        <w:jc w:val="center"/>
        <w:rPr>
          <w:b/>
          <w:sz w:val="28"/>
          <w:szCs w:val="28"/>
        </w:rPr>
      </w:pPr>
      <w:r w:rsidRPr="00EC2458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ополнительные</w:t>
      </w:r>
      <w:r w:rsidRPr="00EC2458">
        <w:rPr>
          <w:b/>
          <w:sz w:val="28"/>
          <w:szCs w:val="28"/>
        </w:rPr>
        <w:t xml:space="preserve"> документ</w:t>
      </w:r>
      <w:r>
        <w:rPr>
          <w:b/>
          <w:sz w:val="28"/>
          <w:szCs w:val="28"/>
        </w:rPr>
        <w:t>ы</w:t>
      </w:r>
      <w:r w:rsidRPr="00EC24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для обучающихся, </w:t>
      </w:r>
      <w:r>
        <w:rPr>
          <w:b/>
          <w:sz w:val="28"/>
          <w:szCs w:val="28"/>
        </w:rPr>
        <w:br/>
        <w:t xml:space="preserve">направляемых </w:t>
      </w:r>
      <w:r w:rsidRPr="00EC2458">
        <w:rPr>
          <w:b/>
          <w:sz w:val="28"/>
          <w:szCs w:val="28"/>
        </w:rPr>
        <w:t>в ВДЦ «Алые паруса»</w:t>
      </w:r>
    </w:p>
    <w:p w:rsidR="00326EFA" w:rsidRDefault="00326EFA" w:rsidP="00326EFA">
      <w:pPr>
        <w:tabs>
          <w:tab w:val="left" w:pos="3060"/>
        </w:tabs>
        <w:spacing w:line="360" w:lineRule="atLeast"/>
        <w:ind w:firstLine="709"/>
        <w:jc w:val="both"/>
        <w:rPr>
          <w:sz w:val="28"/>
          <w:szCs w:val="28"/>
        </w:rPr>
      </w:pPr>
    </w:p>
    <w:p w:rsidR="00326EFA" w:rsidRDefault="00326EFA" w:rsidP="00326EFA">
      <w:pPr>
        <w:tabs>
          <w:tab w:val="left" w:pos="3060"/>
        </w:tabs>
        <w:spacing w:line="360" w:lineRule="atLeast"/>
        <w:ind w:firstLine="709"/>
        <w:jc w:val="both"/>
        <w:rPr>
          <w:sz w:val="28"/>
          <w:szCs w:val="28"/>
        </w:rPr>
      </w:pPr>
      <w:r w:rsidRPr="00A112FA">
        <w:rPr>
          <w:sz w:val="28"/>
          <w:szCs w:val="28"/>
        </w:rPr>
        <w:t xml:space="preserve">Категория обучающегося для направления в </w:t>
      </w:r>
      <w:r w:rsidRPr="00EC2458">
        <w:rPr>
          <w:sz w:val="28"/>
          <w:szCs w:val="28"/>
        </w:rPr>
        <w:t>ВДЦ «Алые паруса»</w:t>
      </w:r>
      <w:r w:rsidRPr="00A112FA">
        <w:rPr>
          <w:sz w:val="28"/>
          <w:szCs w:val="28"/>
        </w:rPr>
        <w:t xml:space="preserve"> определяется, исходя из наличия одного из следующих документов: </w:t>
      </w:r>
    </w:p>
    <w:p w:rsidR="00326EFA" w:rsidRDefault="00326EFA" w:rsidP="00326EFA">
      <w:pPr>
        <w:tabs>
          <w:tab w:val="left" w:pos="3060"/>
        </w:tabs>
        <w:spacing w:line="360" w:lineRule="atLeast"/>
        <w:ind w:firstLine="709"/>
        <w:jc w:val="both"/>
        <w:rPr>
          <w:sz w:val="28"/>
          <w:szCs w:val="28"/>
        </w:rPr>
      </w:pPr>
      <w:r w:rsidRPr="00A112FA">
        <w:rPr>
          <w:sz w:val="28"/>
          <w:szCs w:val="28"/>
        </w:rPr>
        <w:t xml:space="preserve">1) справки, выданной медицинской организацией, о наличии соматических заболеваний сердечно-сосудистой, </w:t>
      </w:r>
      <w:proofErr w:type="gramStart"/>
      <w:r w:rsidRPr="00A112FA">
        <w:rPr>
          <w:sz w:val="28"/>
          <w:szCs w:val="28"/>
        </w:rPr>
        <w:t>бронхо-легочной</w:t>
      </w:r>
      <w:proofErr w:type="gramEnd"/>
      <w:r w:rsidRPr="00A112FA">
        <w:rPr>
          <w:sz w:val="28"/>
          <w:szCs w:val="28"/>
        </w:rPr>
        <w:t xml:space="preserve">, желудочно-кишечной систем с указанием диагноза и кода по МКБ-10; </w:t>
      </w:r>
    </w:p>
    <w:p w:rsidR="00326EFA" w:rsidRDefault="00326EFA" w:rsidP="00326EFA">
      <w:pPr>
        <w:tabs>
          <w:tab w:val="left" w:pos="3060"/>
        </w:tabs>
        <w:spacing w:line="360" w:lineRule="atLeast"/>
        <w:ind w:firstLine="709"/>
        <w:jc w:val="both"/>
        <w:rPr>
          <w:sz w:val="28"/>
          <w:szCs w:val="28"/>
        </w:rPr>
      </w:pPr>
      <w:r w:rsidRPr="00A112FA">
        <w:rPr>
          <w:sz w:val="28"/>
          <w:szCs w:val="28"/>
        </w:rPr>
        <w:t xml:space="preserve">2) справки, подтверждающей факт установления инвалидности, выданной федеральным государственным учреждением медико-социальной экспертизы, и индивидуальной программы реабилитации или </w:t>
      </w:r>
      <w:proofErr w:type="spellStart"/>
      <w:r w:rsidRPr="00A112FA">
        <w:rPr>
          <w:sz w:val="28"/>
          <w:szCs w:val="28"/>
        </w:rPr>
        <w:t>абилитации</w:t>
      </w:r>
      <w:proofErr w:type="spellEnd"/>
      <w:r w:rsidRPr="00A112FA">
        <w:rPr>
          <w:sz w:val="28"/>
          <w:szCs w:val="28"/>
        </w:rPr>
        <w:t xml:space="preserve"> ребенка-инвалида, выданной федеральным государственным учреждением медико-социальной экспертизы (при наличии); </w:t>
      </w:r>
    </w:p>
    <w:p w:rsidR="00326EFA" w:rsidRDefault="00326EFA" w:rsidP="00326EFA">
      <w:pPr>
        <w:tabs>
          <w:tab w:val="left" w:pos="3060"/>
        </w:tabs>
        <w:spacing w:line="360" w:lineRule="atLeast"/>
        <w:ind w:firstLine="709"/>
        <w:jc w:val="both"/>
        <w:rPr>
          <w:sz w:val="28"/>
          <w:szCs w:val="28"/>
        </w:rPr>
      </w:pPr>
      <w:r w:rsidRPr="00A112FA">
        <w:rPr>
          <w:sz w:val="28"/>
          <w:szCs w:val="28"/>
        </w:rPr>
        <w:t>3) заключения психолого-медико-педагогической комиссии (для обучающихся с ОВЗ (с ментальными нарушениями)</w:t>
      </w:r>
      <w:r>
        <w:rPr>
          <w:sz w:val="28"/>
          <w:szCs w:val="28"/>
        </w:rPr>
        <w:t>.</w:t>
      </w:r>
    </w:p>
    <w:p w:rsidR="00326EFA" w:rsidRDefault="00326EFA" w:rsidP="00326EFA">
      <w:pPr>
        <w:tabs>
          <w:tab w:val="left" w:pos="3060"/>
        </w:tabs>
        <w:spacing w:line="36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326EFA" w:rsidRPr="00D113B0" w:rsidRDefault="00326EFA" w:rsidP="00326EFA">
      <w:pPr>
        <w:jc w:val="center"/>
      </w:pPr>
    </w:p>
    <w:p w:rsidR="00E948D3" w:rsidRDefault="00E948D3">
      <w:bookmarkStart w:id="0" w:name="_GoBack"/>
      <w:bookmarkEnd w:id="0"/>
    </w:p>
    <w:sectPr w:rsidR="00E94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FA"/>
    <w:rsid w:val="00326EFA"/>
    <w:rsid w:val="00E9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F646A-CB08-497F-92D7-67209634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</dc:creator>
  <cp:keywords/>
  <dc:description/>
  <cp:lastModifiedBy>zavuc</cp:lastModifiedBy>
  <cp:revision>1</cp:revision>
  <dcterms:created xsi:type="dcterms:W3CDTF">2024-01-25T10:16:00Z</dcterms:created>
  <dcterms:modified xsi:type="dcterms:W3CDTF">2024-01-25T10:16:00Z</dcterms:modified>
</cp:coreProperties>
</file>